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17992" w14:textId="53DB8C82" w:rsidR="00216717" w:rsidRDefault="0049566B">
      <w:pPr>
        <w:pStyle w:val="Brdtekst"/>
        <w:spacing w:before="23"/>
        <w:ind w:left="2588" w:right="2953"/>
        <w:jc w:val="center"/>
        <w:rPr>
          <w:rFonts w:ascii="Arial" w:hAnsi="Arial" w:cs="Arial"/>
          <w:b/>
          <w:bCs/>
          <w:spacing w:val="-2"/>
          <w:sz w:val="36"/>
          <w:szCs w:val="36"/>
          <w:lang w:val="da-DK"/>
        </w:rPr>
      </w:pPr>
      <w:r w:rsidRPr="00855574">
        <w:rPr>
          <w:rFonts w:ascii="Arial" w:hAnsi="Arial" w:cs="Arial"/>
          <w:b/>
          <w:bCs/>
          <w:spacing w:val="-2"/>
          <w:sz w:val="36"/>
          <w:szCs w:val="36"/>
          <w:lang w:val="da-DK"/>
        </w:rPr>
        <w:t>Skoleophold</w:t>
      </w:r>
      <w:r w:rsidRPr="00855574">
        <w:rPr>
          <w:rFonts w:ascii="Arial" w:hAnsi="Arial" w:cs="Arial"/>
          <w:b/>
          <w:bCs/>
          <w:spacing w:val="2"/>
          <w:sz w:val="36"/>
          <w:szCs w:val="36"/>
          <w:lang w:val="da-DK"/>
        </w:rPr>
        <w:t xml:space="preserve"> </w:t>
      </w:r>
      <w:r w:rsidRPr="00855574">
        <w:rPr>
          <w:rFonts w:ascii="Arial" w:hAnsi="Arial" w:cs="Arial"/>
          <w:b/>
          <w:bCs/>
          <w:spacing w:val="-2"/>
          <w:sz w:val="36"/>
          <w:szCs w:val="36"/>
          <w:lang w:val="da-DK"/>
        </w:rPr>
        <w:t>Landbrugsuddannelsen</w:t>
      </w:r>
    </w:p>
    <w:p w14:paraId="5C74F7AF" w14:textId="77777777" w:rsidR="004164D4" w:rsidRPr="00551F74" w:rsidRDefault="004164D4" w:rsidP="004164D4">
      <w:pPr>
        <w:spacing w:before="29"/>
        <w:ind w:left="1440" w:right="2944" w:firstLine="720"/>
        <w:jc w:val="center"/>
        <w:rPr>
          <w:rFonts w:ascii="Arial" w:hAnsi="Arial" w:cs="Arial"/>
          <w:color w:val="4F6228" w:themeColor="accent3" w:themeShade="80"/>
          <w:sz w:val="20"/>
          <w:szCs w:val="20"/>
          <w:lang w:val="da-DK"/>
        </w:rPr>
      </w:pPr>
      <w:r w:rsidRPr="00551F74">
        <w:rPr>
          <w:rFonts w:ascii="Arial" w:hAnsi="Arial" w:cs="Arial"/>
          <w:color w:val="4F6228" w:themeColor="accent3" w:themeShade="80"/>
          <w:sz w:val="20"/>
          <w:szCs w:val="20"/>
          <w:lang w:val="da-DK"/>
        </w:rPr>
        <w:t>Elever der ikke er fyldt 25 år ved opstart af uddannelsen</w:t>
      </w:r>
    </w:p>
    <w:p w14:paraId="4522C74F" w14:textId="77777777" w:rsidR="00915627" w:rsidRDefault="00915627">
      <w:pPr>
        <w:spacing w:before="29"/>
        <w:ind w:left="2588" w:right="2944"/>
        <w:jc w:val="center"/>
        <w:rPr>
          <w:rFonts w:ascii="Arial" w:hAnsi="Arial" w:cs="Arial"/>
          <w:i/>
          <w:iCs/>
          <w:sz w:val="20"/>
          <w:szCs w:val="20"/>
          <w:lang w:val="da-DK"/>
        </w:rPr>
      </w:pPr>
    </w:p>
    <w:p w14:paraId="2AADFC75" w14:textId="77777777" w:rsidR="00AD4611" w:rsidRPr="00995459" w:rsidRDefault="00AD4611" w:rsidP="00AD4611">
      <w:pPr>
        <w:pStyle w:val="Brdtekst"/>
        <w:jc w:val="center"/>
        <w:rPr>
          <w:rFonts w:ascii="Arial" w:hAnsi="Arial" w:cs="Arial"/>
          <w:sz w:val="22"/>
          <w:szCs w:val="22"/>
          <w:lang w:val="da-DK"/>
        </w:rPr>
      </w:pPr>
      <w:r w:rsidRPr="00995459">
        <w:rPr>
          <w:rFonts w:ascii="Arial" w:hAnsi="Arial" w:cs="Arial"/>
          <w:sz w:val="22"/>
          <w:szCs w:val="22"/>
          <w:lang w:val="da-DK"/>
        </w:rPr>
        <w:t xml:space="preserve">Kontakt venligst virksomhedskonsulent </w:t>
      </w:r>
      <w:r>
        <w:rPr>
          <w:rFonts w:ascii="Arial" w:hAnsi="Arial" w:cs="Arial"/>
          <w:sz w:val="22"/>
          <w:szCs w:val="22"/>
          <w:lang w:val="da-DK"/>
        </w:rPr>
        <w:t>Lonni Lynge Østerkjerhuus</w:t>
      </w:r>
    </w:p>
    <w:p w14:paraId="6FBAEAE5" w14:textId="77777777" w:rsidR="00AD4611" w:rsidRPr="00995459" w:rsidRDefault="00AD4611" w:rsidP="00AD4611">
      <w:pPr>
        <w:pStyle w:val="Brdtekst"/>
        <w:jc w:val="center"/>
        <w:rPr>
          <w:rFonts w:ascii="Arial" w:hAnsi="Arial" w:cs="Arial"/>
          <w:sz w:val="22"/>
          <w:szCs w:val="22"/>
          <w:lang w:val="da-DK"/>
        </w:rPr>
      </w:pPr>
      <w:r w:rsidRPr="00995459">
        <w:rPr>
          <w:rFonts w:ascii="Arial" w:hAnsi="Arial" w:cs="Arial"/>
          <w:sz w:val="22"/>
          <w:szCs w:val="22"/>
          <w:lang w:val="da-DK"/>
        </w:rPr>
        <w:t>ved indgåelse af uddannelsesaftaler.</w:t>
      </w:r>
    </w:p>
    <w:p w14:paraId="4C91A0FF" w14:textId="22DC1589" w:rsidR="00AD4611" w:rsidRPr="00594A4B" w:rsidRDefault="00AD4611" w:rsidP="00AD4611">
      <w:pPr>
        <w:pStyle w:val="Brdtekst"/>
        <w:jc w:val="center"/>
        <w:rPr>
          <w:rFonts w:ascii="Arial" w:hAnsi="Arial" w:cs="Arial"/>
          <w:sz w:val="22"/>
          <w:szCs w:val="22"/>
          <w:lang w:val="nb-NO"/>
        </w:rPr>
      </w:pPr>
      <w:r w:rsidRPr="00063649">
        <w:rPr>
          <w:rFonts w:ascii="Arial" w:hAnsi="Arial" w:cs="Arial"/>
          <w:sz w:val="22"/>
          <w:szCs w:val="22"/>
          <w:lang w:val="nb-NO"/>
        </w:rPr>
        <w:t>Lonn</w:t>
      </w:r>
      <w:r>
        <w:rPr>
          <w:rFonts w:ascii="Arial" w:hAnsi="Arial" w:cs="Arial"/>
          <w:sz w:val="22"/>
          <w:szCs w:val="22"/>
          <w:lang w:val="nb-NO"/>
        </w:rPr>
        <w:t>i</w:t>
      </w:r>
      <w:r w:rsidRPr="00594A4B">
        <w:rPr>
          <w:rFonts w:ascii="Arial" w:hAnsi="Arial" w:cs="Arial"/>
          <w:sz w:val="22"/>
          <w:szCs w:val="22"/>
          <w:lang w:val="nb-NO"/>
        </w:rPr>
        <w:t xml:space="preserve"> kontaktes på mobil: </w:t>
      </w:r>
      <w:r w:rsidR="0080680A">
        <w:rPr>
          <w:rFonts w:ascii="Arial" w:hAnsi="Arial" w:cs="Arial"/>
          <w:sz w:val="22"/>
          <w:szCs w:val="22"/>
          <w:lang w:val="nb-NO"/>
        </w:rPr>
        <w:t>61940483</w:t>
      </w:r>
      <w:r w:rsidRPr="00594A4B">
        <w:rPr>
          <w:rFonts w:ascii="Arial" w:hAnsi="Arial" w:cs="Arial"/>
          <w:sz w:val="22"/>
          <w:szCs w:val="22"/>
          <w:lang w:val="nb-NO"/>
        </w:rPr>
        <w:t xml:space="preserve"> og mail: </w:t>
      </w:r>
      <w:hyperlink r:id="rId10" w:history="1">
        <w:r w:rsidRPr="0015253A">
          <w:rPr>
            <w:rStyle w:val="Hyperlink"/>
            <w:rFonts w:ascii="Arial" w:hAnsi="Arial" w:cs="Arial"/>
            <w:sz w:val="22"/>
            <w:szCs w:val="22"/>
            <w:lang w:val="nb-NO"/>
          </w:rPr>
          <w:t>llo@hansenberg.dk</w:t>
        </w:r>
      </w:hyperlink>
    </w:p>
    <w:p w14:paraId="48817994" w14:textId="77777777" w:rsidR="00216717" w:rsidRPr="0009630A" w:rsidRDefault="00216717" w:rsidP="008F76A8">
      <w:pPr>
        <w:pStyle w:val="Brdtekst"/>
        <w:spacing w:before="2"/>
        <w:rPr>
          <w:sz w:val="34"/>
          <w:szCs w:val="34"/>
          <w:lang w:val="nb-NO"/>
        </w:rPr>
      </w:pPr>
    </w:p>
    <w:p w14:paraId="488179B4" w14:textId="77777777" w:rsidR="00216717" w:rsidRPr="002B3C58" w:rsidRDefault="00216717" w:rsidP="008F76A8">
      <w:pPr>
        <w:pStyle w:val="Brdtekst"/>
        <w:spacing w:before="6"/>
        <w:rPr>
          <w:sz w:val="14"/>
          <w:lang w:val="nb-NO"/>
        </w:rPr>
      </w:pPr>
    </w:p>
    <w:tbl>
      <w:tblPr>
        <w:tblStyle w:val="TableNormal"/>
        <w:tblW w:w="9938" w:type="dxa"/>
        <w:tblInd w:w="12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574"/>
        <w:gridCol w:w="1843"/>
        <w:gridCol w:w="2410"/>
        <w:gridCol w:w="1984"/>
        <w:gridCol w:w="2127"/>
      </w:tblGrid>
      <w:tr w:rsidR="00487EEF" w14:paraId="488179B9" w14:textId="77777777" w:rsidTr="008F76A8">
        <w:trPr>
          <w:trHeight w:val="117"/>
        </w:trPr>
        <w:tc>
          <w:tcPr>
            <w:tcW w:w="1574" w:type="dxa"/>
            <w:tcBorders>
              <w:bottom w:val="single" w:sz="12" w:space="0" w:color="666666"/>
            </w:tcBorders>
            <w:shd w:val="clear" w:color="auto" w:fill="000000"/>
          </w:tcPr>
          <w:p w14:paraId="0A489799" w14:textId="3F2DC4C3" w:rsidR="00487EEF" w:rsidRPr="00423666" w:rsidRDefault="004002D3" w:rsidP="008F76A8">
            <w:pPr>
              <w:pStyle w:val="TableParagraph"/>
              <w:rPr>
                <w:color w:val="FFFFFF"/>
                <w:spacing w:val="-2"/>
              </w:rPr>
            </w:pPr>
            <w:r w:rsidRPr="00423666">
              <w:rPr>
                <w:color w:val="FFFFFF"/>
                <w:spacing w:val="-2"/>
              </w:rPr>
              <w:t>A</w:t>
            </w:r>
            <w:r w:rsidR="00327CEF" w:rsidRPr="00423666">
              <w:rPr>
                <w:color w:val="FFFFFF"/>
                <w:spacing w:val="-2"/>
              </w:rPr>
              <w:t>nsættelse</w:t>
            </w:r>
          </w:p>
        </w:tc>
        <w:tc>
          <w:tcPr>
            <w:tcW w:w="1843" w:type="dxa"/>
            <w:tcBorders>
              <w:bottom w:val="single" w:sz="12" w:space="0" w:color="666666"/>
            </w:tcBorders>
            <w:shd w:val="clear" w:color="auto" w:fill="000000"/>
          </w:tcPr>
          <w:p w14:paraId="488179B5" w14:textId="0C17DB66" w:rsidR="00487EEF" w:rsidRDefault="00487EEF" w:rsidP="008F76A8">
            <w:pPr>
              <w:pStyle w:val="TableParagraph"/>
            </w:pPr>
            <w:r>
              <w:rPr>
                <w:color w:val="FFFFFF"/>
                <w:spacing w:val="-2"/>
              </w:rPr>
              <w:t>Forløb</w:t>
            </w:r>
          </w:p>
        </w:tc>
        <w:tc>
          <w:tcPr>
            <w:tcW w:w="2410" w:type="dxa"/>
            <w:tcBorders>
              <w:bottom w:val="single" w:sz="12" w:space="0" w:color="666666"/>
            </w:tcBorders>
            <w:shd w:val="clear" w:color="auto" w:fill="000000"/>
          </w:tcPr>
          <w:p w14:paraId="488179B6" w14:textId="0A027E00" w:rsidR="00487EEF" w:rsidRDefault="00487EEF" w:rsidP="008F76A8">
            <w:pPr>
              <w:pStyle w:val="TableParagraph"/>
            </w:pPr>
            <w:r>
              <w:rPr>
                <w:color w:val="FFFFFF"/>
                <w:spacing w:val="-2"/>
              </w:rPr>
              <w:t>Datoer</w:t>
            </w:r>
          </w:p>
        </w:tc>
        <w:tc>
          <w:tcPr>
            <w:tcW w:w="1984" w:type="dxa"/>
            <w:tcBorders>
              <w:bottom w:val="single" w:sz="12" w:space="0" w:color="666666"/>
            </w:tcBorders>
            <w:shd w:val="clear" w:color="auto" w:fill="000000"/>
          </w:tcPr>
          <w:p w14:paraId="488179B7" w14:textId="40DA191E" w:rsidR="00487EEF" w:rsidRDefault="00487EEF" w:rsidP="008F76A8">
            <w:pPr>
              <w:pStyle w:val="TableParagraph"/>
              <w:ind w:left="111"/>
            </w:pPr>
            <w:r>
              <w:rPr>
                <w:color w:val="FFFFFF"/>
                <w:spacing w:val="-2"/>
              </w:rPr>
              <w:t>Undervisningsfri</w:t>
            </w:r>
          </w:p>
        </w:tc>
        <w:tc>
          <w:tcPr>
            <w:tcW w:w="2127" w:type="dxa"/>
            <w:tcBorders>
              <w:bottom w:val="single" w:sz="12" w:space="0" w:color="666666"/>
            </w:tcBorders>
            <w:shd w:val="clear" w:color="auto" w:fill="000000"/>
          </w:tcPr>
          <w:p w14:paraId="488179B8" w14:textId="46DDAA46" w:rsidR="00487EEF" w:rsidRDefault="00487EEF" w:rsidP="008F76A8">
            <w:pPr>
              <w:pStyle w:val="TableParagraph"/>
              <w:ind w:left="108"/>
            </w:pPr>
            <w:r>
              <w:rPr>
                <w:color w:val="FFFFFF"/>
                <w:spacing w:val="-2"/>
              </w:rPr>
              <w:t>Varighed</w:t>
            </w:r>
          </w:p>
        </w:tc>
      </w:tr>
      <w:tr w:rsidR="00487EEF" w14:paraId="488179BE" w14:textId="77777777" w:rsidTr="008F76A8">
        <w:trPr>
          <w:trHeight w:val="270"/>
        </w:trPr>
        <w:tc>
          <w:tcPr>
            <w:tcW w:w="1574" w:type="dxa"/>
            <w:tcBorders>
              <w:top w:val="single" w:sz="12" w:space="0" w:color="666666"/>
            </w:tcBorders>
          </w:tcPr>
          <w:p w14:paraId="5A882823" w14:textId="77777777" w:rsidR="00487EEF" w:rsidRPr="00F50A4F" w:rsidRDefault="00487EEF" w:rsidP="008F76A8">
            <w:pPr>
              <w:pStyle w:val="TableParagraph"/>
              <w:spacing w:before="1" w:line="249" w:lineRule="exact"/>
              <w:rPr>
                <w:i/>
                <w:iCs/>
              </w:rPr>
            </w:pPr>
          </w:p>
        </w:tc>
        <w:tc>
          <w:tcPr>
            <w:tcW w:w="1843" w:type="dxa"/>
            <w:tcBorders>
              <w:top w:val="single" w:sz="12" w:space="0" w:color="666666"/>
            </w:tcBorders>
          </w:tcPr>
          <w:p w14:paraId="488179BA" w14:textId="37ABF2A3" w:rsidR="00487EEF" w:rsidRPr="00F50A4F" w:rsidRDefault="00487EEF" w:rsidP="008F76A8">
            <w:pPr>
              <w:pStyle w:val="TableParagraph"/>
              <w:spacing w:before="1" w:line="249" w:lineRule="exact"/>
              <w:rPr>
                <w:i/>
                <w:iCs/>
              </w:rPr>
            </w:pPr>
            <w:r w:rsidRPr="00F50A4F">
              <w:rPr>
                <w:i/>
                <w:iCs/>
              </w:rPr>
              <w:t>Grundforløb</w:t>
            </w:r>
            <w:r w:rsidRPr="00F50A4F">
              <w:rPr>
                <w:i/>
                <w:iCs/>
                <w:spacing w:val="-10"/>
              </w:rPr>
              <w:t xml:space="preserve"> 1</w:t>
            </w:r>
          </w:p>
        </w:tc>
        <w:tc>
          <w:tcPr>
            <w:tcW w:w="2410" w:type="dxa"/>
            <w:tcBorders>
              <w:top w:val="single" w:sz="12" w:space="0" w:color="666666"/>
            </w:tcBorders>
          </w:tcPr>
          <w:p w14:paraId="66597633" w14:textId="77777777" w:rsidR="00487EEF" w:rsidRDefault="00487EEF" w:rsidP="008F76A8">
            <w:pPr>
              <w:pStyle w:val="TableParagraph"/>
              <w:spacing w:before="1" w:line="249" w:lineRule="exact"/>
              <w:rPr>
                <w:i/>
                <w:iCs/>
                <w:spacing w:val="-4"/>
              </w:rPr>
            </w:pPr>
            <w:r w:rsidRPr="00F50A4F">
              <w:rPr>
                <w:i/>
                <w:iCs/>
              </w:rPr>
              <w:t>Efterår</w:t>
            </w:r>
            <w:r w:rsidRPr="00F50A4F">
              <w:rPr>
                <w:i/>
                <w:iCs/>
                <w:spacing w:val="-8"/>
              </w:rPr>
              <w:t xml:space="preserve"> </w:t>
            </w:r>
            <w:r w:rsidRPr="00F50A4F">
              <w:rPr>
                <w:i/>
                <w:iCs/>
                <w:spacing w:val="-4"/>
              </w:rPr>
              <w:t>2023</w:t>
            </w:r>
          </w:p>
          <w:p w14:paraId="488179BB" w14:textId="7ED256D0" w:rsidR="00487EEF" w:rsidRPr="00F50A4F" w:rsidRDefault="00487EEF" w:rsidP="008F76A8">
            <w:pPr>
              <w:pStyle w:val="TableParagraph"/>
              <w:spacing w:before="1" w:line="249" w:lineRule="exact"/>
              <w:rPr>
                <w:i/>
                <w:iCs/>
              </w:rPr>
            </w:pPr>
          </w:p>
        </w:tc>
        <w:tc>
          <w:tcPr>
            <w:tcW w:w="1984" w:type="dxa"/>
            <w:tcBorders>
              <w:top w:val="single" w:sz="12" w:space="0" w:color="666666"/>
            </w:tcBorders>
          </w:tcPr>
          <w:p w14:paraId="488179BC" w14:textId="77777777" w:rsidR="00487EEF" w:rsidRDefault="00487EEF" w:rsidP="008F76A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single" w:sz="12" w:space="0" w:color="666666"/>
            </w:tcBorders>
          </w:tcPr>
          <w:p w14:paraId="488179BD" w14:textId="77777777" w:rsidR="00487EEF" w:rsidRDefault="00487EEF" w:rsidP="008F76A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487EEF" w14:paraId="488179C3" w14:textId="77777777" w:rsidTr="008F76A8">
        <w:trPr>
          <w:trHeight w:val="268"/>
        </w:trPr>
        <w:tc>
          <w:tcPr>
            <w:tcW w:w="1574" w:type="dxa"/>
          </w:tcPr>
          <w:p w14:paraId="393CE038" w14:textId="6C7B53CC" w:rsidR="00487EEF" w:rsidRPr="00F50A4F" w:rsidRDefault="00487EEF" w:rsidP="008F76A8">
            <w:pPr>
              <w:pStyle w:val="TableParagraph"/>
              <w:rPr>
                <w:i/>
                <w:iCs/>
              </w:rPr>
            </w:pPr>
          </w:p>
        </w:tc>
        <w:tc>
          <w:tcPr>
            <w:tcW w:w="1843" w:type="dxa"/>
          </w:tcPr>
          <w:p w14:paraId="488179BF" w14:textId="0F39D8BF" w:rsidR="00487EEF" w:rsidRPr="00F50A4F" w:rsidRDefault="00487EEF" w:rsidP="008F76A8">
            <w:pPr>
              <w:pStyle w:val="TableParagraph"/>
              <w:rPr>
                <w:i/>
                <w:iCs/>
              </w:rPr>
            </w:pPr>
            <w:r w:rsidRPr="00F50A4F">
              <w:rPr>
                <w:i/>
                <w:iCs/>
              </w:rPr>
              <w:t>Grundforløb</w:t>
            </w:r>
            <w:r w:rsidRPr="00F50A4F">
              <w:rPr>
                <w:i/>
                <w:iCs/>
                <w:spacing w:val="-10"/>
              </w:rPr>
              <w:t xml:space="preserve"> 2</w:t>
            </w:r>
          </w:p>
        </w:tc>
        <w:tc>
          <w:tcPr>
            <w:tcW w:w="2410" w:type="dxa"/>
          </w:tcPr>
          <w:p w14:paraId="24AC3DFA" w14:textId="77777777" w:rsidR="00487EEF" w:rsidRDefault="00487EEF" w:rsidP="008F76A8">
            <w:pPr>
              <w:pStyle w:val="TableParagraph"/>
              <w:rPr>
                <w:i/>
                <w:iCs/>
                <w:spacing w:val="-4"/>
                <w:lang w:val="da-DK"/>
              </w:rPr>
            </w:pPr>
            <w:r w:rsidRPr="00F50A4F">
              <w:rPr>
                <w:i/>
                <w:iCs/>
              </w:rPr>
              <w:t>Forår</w:t>
            </w:r>
            <w:r w:rsidRPr="00F50A4F">
              <w:rPr>
                <w:i/>
                <w:iCs/>
                <w:spacing w:val="-7"/>
              </w:rPr>
              <w:t xml:space="preserve"> </w:t>
            </w:r>
            <w:r w:rsidRPr="00F50A4F">
              <w:rPr>
                <w:i/>
                <w:iCs/>
                <w:spacing w:val="-4"/>
              </w:rPr>
              <w:t>2024</w:t>
            </w:r>
            <w:r w:rsidRPr="00F50A4F">
              <w:rPr>
                <w:i/>
                <w:iCs/>
                <w:spacing w:val="-4"/>
                <w:lang w:val="da-DK"/>
              </w:rPr>
              <w:t>/Efterår 2024</w:t>
            </w:r>
          </w:p>
          <w:p w14:paraId="488179C0" w14:textId="446D002B" w:rsidR="00487EEF" w:rsidRPr="00F50A4F" w:rsidRDefault="00487EEF" w:rsidP="008F76A8">
            <w:pPr>
              <w:pStyle w:val="TableParagraph"/>
              <w:rPr>
                <w:i/>
                <w:iCs/>
                <w:lang w:val="da-DK"/>
              </w:rPr>
            </w:pPr>
          </w:p>
        </w:tc>
        <w:tc>
          <w:tcPr>
            <w:tcW w:w="1984" w:type="dxa"/>
          </w:tcPr>
          <w:p w14:paraId="488179C1" w14:textId="77777777" w:rsidR="00487EEF" w:rsidRDefault="00487EEF" w:rsidP="008F76A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488179C2" w14:textId="77777777" w:rsidR="00487EEF" w:rsidRDefault="00487EEF" w:rsidP="008F76A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487EEF" w14:paraId="488179C8" w14:textId="77777777" w:rsidTr="008F76A8">
        <w:trPr>
          <w:trHeight w:val="268"/>
        </w:trPr>
        <w:tc>
          <w:tcPr>
            <w:tcW w:w="1574" w:type="dxa"/>
            <w:shd w:val="clear" w:color="auto" w:fill="DDD9C3" w:themeFill="background2" w:themeFillShade="E6"/>
          </w:tcPr>
          <w:p w14:paraId="33CA5C08" w14:textId="039FCEFF" w:rsidR="00C022E5" w:rsidRPr="00F50A4F" w:rsidRDefault="002C77E2" w:rsidP="008F76A8">
            <w:pPr>
              <w:pStyle w:val="TableParagraph"/>
              <w:spacing w:after="240"/>
              <w:ind w:left="0"/>
              <w:rPr>
                <w:b/>
                <w:bCs/>
                <w:spacing w:val="-2"/>
              </w:rPr>
            </w:pPr>
            <w:r w:rsidRPr="00A26931">
              <w:rPr>
                <w:i/>
                <w:iCs/>
                <w:sz w:val="18"/>
                <w:szCs w:val="18"/>
              </w:rPr>
              <w:t xml:space="preserve">20.05.2024 </w:t>
            </w:r>
            <w:r w:rsidR="00A26931" w:rsidRPr="00A26931">
              <w:rPr>
                <w:i/>
                <w:iCs/>
                <w:sz w:val="18"/>
                <w:szCs w:val="18"/>
              </w:rPr>
              <w:t>–</w:t>
            </w:r>
            <w:r w:rsidR="008E0917" w:rsidRPr="00A26931">
              <w:rPr>
                <w:i/>
                <w:iCs/>
                <w:sz w:val="18"/>
                <w:szCs w:val="18"/>
              </w:rPr>
              <w:t xml:space="preserve"> </w:t>
            </w:r>
            <w:r w:rsidR="00A26931" w:rsidRPr="00A26931">
              <w:rPr>
                <w:i/>
                <w:iCs/>
                <w:sz w:val="18"/>
                <w:szCs w:val="18"/>
              </w:rPr>
              <w:t>20.09.2024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14:paraId="016238BD" w14:textId="68E10E0C" w:rsidR="00487EEF" w:rsidRDefault="00A01EC8" w:rsidP="008F76A8">
            <w:pPr>
              <w:pStyle w:val="TableParagraph"/>
              <w:spacing w:after="240"/>
              <w:ind w:left="0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 xml:space="preserve">  </w:t>
            </w:r>
            <w:r w:rsidR="00796DD1">
              <w:rPr>
                <w:b/>
                <w:bCs/>
                <w:spacing w:val="-2"/>
              </w:rPr>
              <w:t xml:space="preserve">1. </w:t>
            </w:r>
            <w:r w:rsidR="00487EEF" w:rsidRPr="00F50A4F">
              <w:rPr>
                <w:b/>
                <w:bCs/>
                <w:spacing w:val="-2"/>
              </w:rPr>
              <w:t>Hovedforløb</w:t>
            </w:r>
          </w:p>
          <w:p w14:paraId="488179C4" w14:textId="5B784925" w:rsidR="00487EEF" w:rsidRPr="00F50A4F" w:rsidRDefault="00487EEF" w:rsidP="0003313A">
            <w:pPr>
              <w:pStyle w:val="TableParagraph"/>
              <w:spacing w:after="240"/>
              <w:jc w:val="right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l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14:paraId="488179C5" w14:textId="39E5EE62" w:rsidR="00487EEF" w:rsidRPr="00F50A4F" w:rsidRDefault="00487EEF" w:rsidP="008F76A8">
            <w:pPr>
              <w:pStyle w:val="TableParagraph"/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01.09.25 – 19.12.25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14:paraId="488179C6" w14:textId="77777777" w:rsidR="00487EEF" w:rsidRDefault="00487EEF" w:rsidP="008F76A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shd w:val="clear" w:color="auto" w:fill="DDD9C3" w:themeFill="background2" w:themeFillShade="E6"/>
          </w:tcPr>
          <w:p w14:paraId="488179C7" w14:textId="77777777" w:rsidR="00487EEF" w:rsidRDefault="00487EEF" w:rsidP="008F76A8">
            <w:pPr>
              <w:pStyle w:val="TableParagraph"/>
              <w:spacing w:after="240"/>
              <w:ind w:left="108"/>
            </w:pPr>
            <w:r>
              <w:t>16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uger</w:t>
            </w:r>
          </w:p>
        </w:tc>
      </w:tr>
      <w:tr w:rsidR="00487EEF" w14:paraId="488179D3" w14:textId="77777777" w:rsidTr="00A01EC8">
        <w:trPr>
          <w:trHeight w:val="1174"/>
        </w:trPr>
        <w:tc>
          <w:tcPr>
            <w:tcW w:w="1574" w:type="dxa"/>
            <w:shd w:val="clear" w:color="auto" w:fill="EAF1DD" w:themeFill="accent3" w:themeFillTint="33"/>
          </w:tcPr>
          <w:p w14:paraId="327E2B9C" w14:textId="77777777" w:rsidR="00487EEF" w:rsidRPr="00F50A4F" w:rsidRDefault="00487EEF" w:rsidP="008F76A8">
            <w:pPr>
              <w:pStyle w:val="TableParagraph"/>
              <w:spacing w:after="240" w:line="268" w:lineRule="exact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EAF1DD" w:themeFill="accent3" w:themeFillTint="33"/>
          </w:tcPr>
          <w:p w14:paraId="488179C9" w14:textId="3FBC365C" w:rsidR="00487EEF" w:rsidRPr="00F50A4F" w:rsidRDefault="00487EEF" w:rsidP="008F76A8">
            <w:pPr>
              <w:pStyle w:val="TableParagraph"/>
              <w:spacing w:after="240" w:line="268" w:lineRule="exact"/>
              <w:rPr>
                <w:b/>
                <w:bCs/>
              </w:rPr>
            </w:pPr>
            <w:r w:rsidRPr="00F50A4F">
              <w:rPr>
                <w:b/>
                <w:bCs/>
              </w:rPr>
              <w:t xml:space="preserve">2. </w:t>
            </w:r>
            <w:r w:rsidRPr="00F50A4F">
              <w:rPr>
                <w:b/>
                <w:bCs/>
                <w:spacing w:val="-2"/>
              </w:rPr>
              <w:t>Hovedforløb</w:t>
            </w:r>
          </w:p>
        </w:tc>
        <w:tc>
          <w:tcPr>
            <w:tcW w:w="2410" w:type="dxa"/>
            <w:shd w:val="clear" w:color="auto" w:fill="EAF1DD" w:themeFill="accent3" w:themeFillTint="33"/>
          </w:tcPr>
          <w:p w14:paraId="488179CA" w14:textId="50653037" w:rsidR="00487EEF" w:rsidRPr="00F50A4F" w:rsidRDefault="00487EEF" w:rsidP="008F76A8">
            <w:pPr>
              <w:pStyle w:val="TableParagraph"/>
              <w:spacing w:after="240" w:line="268" w:lineRule="exact"/>
              <w:rPr>
                <w:b/>
                <w:bCs/>
              </w:rPr>
            </w:pPr>
            <w:r>
              <w:rPr>
                <w:b/>
                <w:bCs/>
              </w:rPr>
              <w:t>19.0</w:t>
            </w:r>
            <w:r w:rsidRPr="00F50A4F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  <w:r w:rsidRPr="00F50A4F">
              <w:rPr>
                <w:b/>
                <w:bCs/>
              </w:rPr>
              <w:t>27</w:t>
            </w:r>
            <w:r>
              <w:rPr>
                <w:b/>
                <w:bCs/>
              </w:rPr>
              <w:t xml:space="preserve"> – 25.06.27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14:paraId="3FE2F036" w14:textId="77777777" w:rsidR="00375A4B" w:rsidRDefault="00375A4B" w:rsidP="00375A4B">
            <w:pPr>
              <w:pStyle w:val="TableParagraph"/>
              <w:spacing w:line="194" w:lineRule="exact"/>
              <w:ind w:left="111"/>
              <w:rPr>
                <w:color w:val="FF0000"/>
                <w:sz w:val="16"/>
                <w:lang w:val="da-DK"/>
              </w:rPr>
            </w:pPr>
            <w:r w:rsidRPr="00375A4B">
              <w:rPr>
                <w:sz w:val="16"/>
                <w:lang w:val="da-DK"/>
              </w:rPr>
              <w:t xml:space="preserve">uge 7 </w:t>
            </w:r>
            <w:r w:rsidRPr="00375A4B">
              <w:rPr>
                <w:color w:val="943634" w:themeColor="accent2" w:themeShade="BF"/>
                <w:sz w:val="16"/>
                <w:lang w:val="da-DK"/>
              </w:rPr>
              <w:t>(EUX har ikke fri)</w:t>
            </w:r>
          </w:p>
          <w:p w14:paraId="39878D27" w14:textId="2CD43C82" w:rsidR="00487EEF" w:rsidRPr="00644AAC" w:rsidRDefault="00487EEF" w:rsidP="008F76A8">
            <w:pPr>
              <w:pStyle w:val="TableParagraph"/>
              <w:spacing w:before="1" w:line="240" w:lineRule="auto"/>
              <w:ind w:left="113"/>
              <w:rPr>
                <w:spacing w:val="-4"/>
                <w:sz w:val="16"/>
                <w:lang w:val="da-DK"/>
              </w:rPr>
            </w:pPr>
            <w:r w:rsidRPr="00644AAC">
              <w:rPr>
                <w:sz w:val="16"/>
                <w:lang w:val="da-DK"/>
              </w:rPr>
              <w:t>22.</w:t>
            </w:r>
            <w:r w:rsidRPr="00644AAC">
              <w:rPr>
                <w:spacing w:val="-6"/>
                <w:sz w:val="16"/>
                <w:lang w:val="da-DK"/>
              </w:rPr>
              <w:t xml:space="preserve"> </w:t>
            </w:r>
            <w:r w:rsidRPr="00644AAC">
              <w:rPr>
                <w:sz w:val="16"/>
                <w:lang w:val="da-DK"/>
              </w:rPr>
              <w:t>–</w:t>
            </w:r>
            <w:r w:rsidRPr="00644AAC">
              <w:rPr>
                <w:spacing w:val="-6"/>
                <w:sz w:val="16"/>
                <w:lang w:val="da-DK"/>
              </w:rPr>
              <w:t xml:space="preserve"> </w:t>
            </w:r>
            <w:r w:rsidRPr="00644AAC">
              <w:rPr>
                <w:sz w:val="16"/>
                <w:lang w:val="da-DK"/>
              </w:rPr>
              <w:t>24/3</w:t>
            </w:r>
          </w:p>
          <w:p w14:paraId="488179CD" w14:textId="41A0E093" w:rsidR="00487EEF" w:rsidRPr="0049566B" w:rsidRDefault="00487EEF" w:rsidP="008F76A8">
            <w:pPr>
              <w:pStyle w:val="TableParagraph"/>
              <w:spacing w:before="1" w:line="240" w:lineRule="auto"/>
              <w:ind w:left="113"/>
              <w:rPr>
                <w:sz w:val="16"/>
                <w:lang w:val="da-DK"/>
              </w:rPr>
            </w:pPr>
            <w:r w:rsidRPr="0049566B">
              <w:rPr>
                <w:spacing w:val="-4"/>
                <w:sz w:val="16"/>
                <w:lang w:val="da-DK"/>
              </w:rPr>
              <w:t>25/3</w:t>
            </w:r>
            <w:r w:rsidRPr="0049566B">
              <w:rPr>
                <w:sz w:val="16"/>
                <w:lang w:val="da-DK"/>
              </w:rPr>
              <w:t>–</w:t>
            </w:r>
            <w:r w:rsidRPr="0049566B">
              <w:rPr>
                <w:spacing w:val="-1"/>
                <w:sz w:val="16"/>
                <w:lang w:val="da-DK"/>
              </w:rPr>
              <w:t xml:space="preserve"> </w:t>
            </w:r>
            <w:r w:rsidRPr="0049566B">
              <w:rPr>
                <w:sz w:val="16"/>
                <w:lang w:val="da-DK"/>
              </w:rPr>
              <w:t>29/3</w:t>
            </w:r>
            <w:r w:rsidRPr="0049566B">
              <w:rPr>
                <w:spacing w:val="-3"/>
                <w:sz w:val="16"/>
                <w:lang w:val="da-DK"/>
              </w:rPr>
              <w:t xml:space="preserve"> </w:t>
            </w:r>
            <w:r w:rsidRPr="0049566B">
              <w:rPr>
                <w:spacing w:val="-2"/>
                <w:sz w:val="16"/>
                <w:lang w:val="da-DK"/>
              </w:rPr>
              <w:t>Påske</w:t>
            </w:r>
          </w:p>
          <w:p w14:paraId="488179CE" w14:textId="51B7928A" w:rsidR="00487EEF" w:rsidRPr="0049566B" w:rsidRDefault="00487EEF" w:rsidP="008F76A8">
            <w:pPr>
              <w:pStyle w:val="TableParagraph"/>
              <w:spacing w:line="240" w:lineRule="auto"/>
              <w:ind w:left="113"/>
              <w:rPr>
                <w:sz w:val="16"/>
                <w:lang w:val="da-DK"/>
              </w:rPr>
            </w:pPr>
            <w:r w:rsidRPr="0049566B">
              <w:rPr>
                <w:sz w:val="16"/>
                <w:lang w:val="da-DK"/>
              </w:rPr>
              <w:t>6/5</w:t>
            </w:r>
            <w:r w:rsidRPr="0049566B">
              <w:rPr>
                <w:spacing w:val="-1"/>
                <w:sz w:val="16"/>
                <w:lang w:val="da-DK"/>
              </w:rPr>
              <w:t xml:space="preserve"> </w:t>
            </w:r>
            <w:r w:rsidRPr="0049566B">
              <w:rPr>
                <w:sz w:val="16"/>
                <w:lang w:val="da-DK"/>
              </w:rPr>
              <w:t xml:space="preserve">Kr. </w:t>
            </w:r>
            <w:r w:rsidRPr="0049566B">
              <w:rPr>
                <w:spacing w:val="-2"/>
                <w:sz w:val="16"/>
                <w:lang w:val="da-DK"/>
              </w:rPr>
              <w:t>himmelfartsdag</w:t>
            </w:r>
            <w:r>
              <w:rPr>
                <w:spacing w:val="-2"/>
                <w:sz w:val="16"/>
                <w:lang w:val="da-DK"/>
              </w:rPr>
              <w:t xml:space="preserve"> og 7/5</w:t>
            </w:r>
          </w:p>
          <w:p w14:paraId="488179D1" w14:textId="456FE674" w:rsidR="00487EEF" w:rsidRPr="00644AAC" w:rsidRDefault="00487EEF" w:rsidP="008F76A8">
            <w:pPr>
              <w:pStyle w:val="TableParagraph"/>
              <w:spacing w:line="240" w:lineRule="auto"/>
              <w:ind w:left="113"/>
              <w:rPr>
                <w:sz w:val="16"/>
                <w:lang w:val="da-DK"/>
              </w:rPr>
            </w:pPr>
            <w:r w:rsidRPr="0049566B">
              <w:rPr>
                <w:sz w:val="16"/>
                <w:lang w:val="da-DK"/>
              </w:rPr>
              <w:t xml:space="preserve">17/5 2. </w:t>
            </w:r>
            <w:r w:rsidRPr="00644AAC">
              <w:rPr>
                <w:spacing w:val="-2"/>
                <w:sz w:val="16"/>
                <w:lang w:val="da-DK"/>
              </w:rPr>
              <w:t>Pinsedag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14:paraId="488179D2" w14:textId="77777777" w:rsidR="00487EEF" w:rsidRDefault="00487EEF" w:rsidP="008F76A8">
            <w:pPr>
              <w:pStyle w:val="TableParagraph"/>
              <w:spacing w:after="240" w:line="268" w:lineRule="exact"/>
              <w:ind w:left="108"/>
            </w:pPr>
            <w:r>
              <w:t>20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uger</w:t>
            </w:r>
          </w:p>
        </w:tc>
      </w:tr>
    </w:tbl>
    <w:p w14:paraId="488179D4" w14:textId="3CF6BB4E" w:rsidR="00216717" w:rsidRDefault="00216717" w:rsidP="008F76A8">
      <w:pPr>
        <w:pStyle w:val="Brdtekst"/>
        <w:spacing w:before="7"/>
        <w:rPr>
          <w:sz w:val="34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843"/>
        <w:gridCol w:w="2552"/>
        <w:gridCol w:w="1842"/>
        <w:gridCol w:w="2127"/>
      </w:tblGrid>
      <w:tr w:rsidR="00AD64AA" w14:paraId="51CBDBB4" w14:textId="77777777" w:rsidTr="008F76A8">
        <w:trPr>
          <w:trHeight w:val="267"/>
        </w:trPr>
        <w:tc>
          <w:tcPr>
            <w:tcW w:w="1559" w:type="dxa"/>
            <w:tcBorders>
              <w:bottom w:val="single" w:sz="12" w:space="0" w:color="666666"/>
            </w:tcBorders>
            <w:shd w:val="clear" w:color="auto" w:fill="000000"/>
          </w:tcPr>
          <w:p w14:paraId="2ED6784C" w14:textId="30C2A41A" w:rsidR="00AD64AA" w:rsidRDefault="00AD64AA" w:rsidP="008F76A8">
            <w:pPr>
              <w:pStyle w:val="TableParagraph"/>
              <w:rPr>
                <w:color w:val="FFFFFF"/>
                <w:spacing w:val="-2"/>
              </w:rPr>
            </w:pPr>
            <w:r>
              <w:rPr>
                <w:color w:val="FFFFFF"/>
                <w:spacing w:val="-2"/>
              </w:rPr>
              <w:t>Ansættelse</w:t>
            </w:r>
          </w:p>
        </w:tc>
        <w:tc>
          <w:tcPr>
            <w:tcW w:w="1843" w:type="dxa"/>
            <w:tcBorders>
              <w:bottom w:val="single" w:sz="12" w:space="0" w:color="666666"/>
            </w:tcBorders>
            <w:shd w:val="clear" w:color="auto" w:fill="000000"/>
          </w:tcPr>
          <w:p w14:paraId="7B7BD15B" w14:textId="237A8895" w:rsidR="00AD64AA" w:rsidRDefault="00AD64AA" w:rsidP="008F76A8">
            <w:pPr>
              <w:pStyle w:val="TableParagraph"/>
            </w:pPr>
            <w:r>
              <w:rPr>
                <w:color w:val="FFFFFF"/>
                <w:spacing w:val="-2"/>
              </w:rPr>
              <w:t>Forløb</w:t>
            </w:r>
          </w:p>
        </w:tc>
        <w:tc>
          <w:tcPr>
            <w:tcW w:w="2552" w:type="dxa"/>
            <w:tcBorders>
              <w:bottom w:val="single" w:sz="12" w:space="0" w:color="666666"/>
            </w:tcBorders>
            <w:shd w:val="clear" w:color="auto" w:fill="000000"/>
          </w:tcPr>
          <w:p w14:paraId="581B7D61" w14:textId="086C044C" w:rsidR="00AD64AA" w:rsidRDefault="00AD64AA" w:rsidP="008F76A8">
            <w:pPr>
              <w:pStyle w:val="TableParagraph"/>
            </w:pPr>
            <w:r>
              <w:rPr>
                <w:color w:val="FFFFFF"/>
                <w:spacing w:val="-2"/>
              </w:rPr>
              <w:t>Datoer</w:t>
            </w:r>
          </w:p>
        </w:tc>
        <w:tc>
          <w:tcPr>
            <w:tcW w:w="1842" w:type="dxa"/>
            <w:tcBorders>
              <w:bottom w:val="single" w:sz="12" w:space="0" w:color="666666"/>
            </w:tcBorders>
            <w:shd w:val="clear" w:color="auto" w:fill="000000"/>
          </w:tcPr>
          <w:p w14:paraId="31A5CCAE" w14:textId="32ED8012" w:rsidR="00AD64AA" w:rsidRDefault="00AD64AA" w:rsidP="008F76A8">
            <w:pPr>
              <w:pStyle w:val="TableParagraph"/>
              <w:ind w:left="111"/>
            </w:pPr>
            <w:r>
              <w:rPr>
                <w:color w:val="FFFFFF"/>
                <w:spacing w:val="-2"/>
              </w:rPr>
              <w:t>Undervisningsfri</w:t>
            </w:r>
          </w:p>
        </w:tc>
        <w:tc>
          <w:tcPr>
            <w:tcW w:w="2127" w:type="dxa"/>
            <w:tcBorders>
              <w:bottom w:val="single" w:sz="12" w:space="0" w:color="666666"/>
            </w:tcBorders>
            <w:shd w:val="clear" w:color="auto" w:fill="000000"/>
          </w:tcPr>
          <w:p w14:paraId="40A9EBE7" w14:textId="5C570FAC" w:rsidR="00AD64AA" w:rsidRDefault="00AD64AA" w:rsidP="008F76A8">
            <w:pPr>
              <w:pStyle w:val="TableParagraph"/>
              <w:ind w:left="108"/>
            </w:pPr>
            <w:r>
              <w:rPr>
                <w:color w:val="FFFFFF"/>
                <w:spacing w:val="-2"/>
              </w:rPr>
              <w:t>Varighed</w:t>
            </w:r>
          </w:p>
        </w:tc>
      </w:tr>
      <w:tr w:rsidR="00AD64AA" w14:paraId="2D073E2D" w14:textId="77777777" w:rsidTr="008F76A8">
        <w:trPr>
          <w:trHeight w:val="270"/>
        </w:trPr>
        <w:tc>
          <w:tcPr>
            <w:tcW w:w="1559" w:type="dxa"/>
            <w:tcBorders>
              <w:top w:val="single" w:sz="12" w:space="0" w:color="666666"/>
            </w:tcBorders>
          </w:tcPr>
          <w:p w14:paraId="6E113FEA" w14:textId="77777777" w:rsidR="00AD64AA" w:rsidRPr="00644AAC" w:rsidRDefault="00AD64AA" w:rsidP="008F76A8">
            <w:pPr>
              <w:pStyle w:val="TableParagraph"/>
              <w:spacing w:before="1" w:line="249" w:lineRule="exact"/>
              <w:rPr>
                <w:i/>
                <w:iCs/>
              </w:rPr>
            </w:pPr>
          </w:p>
        </w:tc>
        <w:tc>
          <w:tcPr>
            <w:tcW w:w="1843" w:type="dxa"/>
            <w:tcBorders>
              <w:top w:val="single" w:sz="12" w:space="0" w:color="666666"/>
            </w:tcBorders>
          </w:tcPr>
          <w:p w14:paraId="14B8599E" w14:textId="06E3D93A" w:rsidR="00AD64AA" w:rsidRPr="00644AAC" w:rsidRDefault="00AD64AA" w:rsidP="008F76A8">
            <w:pPr>
              <w:pStyle w:val="TableParagraph"/>
              <w:spacing w:before="1" w:line="249" w:lineRule="exact"/>
              <w:rPr>
                <w:i/>
                <w:iCs/>
              </w:rPr>
            </w:pPr>
            <w:r w:rsidRPr="00644AAC">
              <w:rPr>
                <w:i/>
                <w:iCs/>
              </w:rPr>
              <w:t>Grundforløb</w:t>
            </w:r>
            <w:r w:rsidRPr="00644AAC">
              <w:rPr>
                <w:i/>
                <w:iCs/>
                <w:spacing w:val="-10"/>
              </w:rPr>
              <w:t xml:space="preserve"> 1</w:t>
            </w:r>
          </w:p>
        </w:tc>
        <w:tc>
          <w:tcPr>
            <w:tcW w:w="2552" w:type="dxa"/>
            <w:tcBorders>
              <w:top w:val="single" w:sz="12" w:space="0" w:color="666666"/>
            </w:tcBorders>
          </w:tcPr>
          <w:p w14:paraId="72F97B3E" w14:textId="77777777" w:rsidR="00AD64AA" w:rsidRDefault="00AD64AA" w:rsidP="008F76A8">
            <w:pPr>
              <w:pStyle w:val="TableParagraph"/>
              <w:spacing w:before="1" w:line="249" w:lineRule="exact"/>
              <w:rPr>
                <w:i/>
                <w:iCs/>
                <w:spacing w:val="-4"/>
                <w:lang w:val="da-DK"/>
              </w:rPr>
            </w:pPr>
            <w:r w:rsidRPr="00644AAC">
              <w:rPr>
                <w:i/>
                <w:iCs/>
              </w:rPr>
              <w:t>Efterår</w:t>
            </w:r>
            <w:r w:rsidRPr="00644AAC">
              <w:rPr>
                <w:i/>
                <w:iCs/>
                <w:spacing w:val="-8"/>
              </w:rPr>
              <w:t xml:space="preserve"> </w:t>
            </w:r>
            <w:r w:rsidRPr="00644AAC">
              <w:rPr>
                <w:i/>
                <w:iCs/>
                <w:spacing w:val="-4"/>
              </w:rPr>
              <w:t>202</w:t>
            </w:r>
            <w:r w:rsidRPr="00644AAC">
              <w:rPr>
                <w:i/>
                <w:iCs/>
                <w:spacing w:val="-4"/>
                <w:lang w:val="da-DK"/>
              </w:rPr>
              <w:t>4</w:t>
            </w:r>
          </w:p>
          <w:p w14:paraId="7F52B1F9" w14:textId="1EDBD7FB" w:rsidR="00AD64AA" w:rsidRPr="00644AAC" w:rsidRDefault="00AD64AA" w:rsidP="008F76A8">
            <w:pPr>
              <w:pStyle w:val="TableParagraph"/>
              <w:spacing w:before="1" w:line="249" w:lineRule="exact"/>
              <w:rPr>
                <w:i/>
                <w:iCs/>
                <w:lang w:val="da-DK"/>
              </w:rPr>
            </w:pPr>
          </w:p>
        </w:tc>
        <w:tc>
          <w:tcPr>
            <w:tcW w:w="1842" w:type="dxa"/>
            <w:tcBorders>
              <w:top w:val="single" w:sz="12" w:space="0" w:color="666666"/>
            </w:tcBorders>
          </w:tcPr>
          <w:p w14:paraId="2282AAC6" w14:textId="77777777" w:rsidR="00AD64AA" w:rsidRDefault="00AD64AA" w:rsidP="008F76A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single" w:sz="12" w:space="0" w:color="666666"/>
            </w:tcBorders>
          </w:tcPr>
          <w:p w14:paraId="09DE3796" w14:textId="77777777" w:rsidR="00AD64AA" w:rsidRDefault="00AD64AA" w:rsidP="008F76A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AD64AA" w14:paraId="28AEF91F" w14:textId="77777777" w:rsidTr="008F76A8">
        <w:trPr>
          <w:trHeight w:val="268"/>
        </w:trPr>
        <w:tc>
          <w:tcPr>
            <w:tcW w:w="1559" w:type="dxa"/>
          </w:tcPr>
          <w:p w14:paraId="23B98A41" w14:textId="77777777" w:rsidR="00AD64AA" w:rsidRPr="00644AAC" w:rsidRDefault="00AD64AA" w:rsidP="008F76A8">
            <w:pPr>
              <w:pStyle w:val="TableParagraph"/>
              <w:rPr>
                <w:i/>
                <w:iCs/>
              </w:rPr>
            </w:pPr>
          </w:p>
        </w:tc>
        <w:tc>
          <w:tcPr>
            <w:tcW w:w="1843" w:type="dxa"/>
          </w:tcPr>
          <w:p w14:paraId="09E8FF2C" w14:textId="08363C72" w:rsidR="00AD64AA" w:rsidRPr="00644AAC" w:rsidRDefault="00AD64AA" w:rsidP="008F76A8">
            <w:pPr>
              <w:pStyle w:val="TableParagraph"/>
              <w:rPr>
                <w:i/>
                <w:iCs/>
              </w:rPr>
            </w:pPr>
            <w:r w:rsidRPr="00644AAC">
              <w:rPr>
                <w:i/>
                <w:iCs/>
              </w:rPr>
              <w:t>Grundforløb</w:t>
            </w:r>
            <w:r w:rsidRPr="00644AAC">
              <w:rPr>
                <w:i/>
                <w:iCs/>
                <w:spacing w:val="-10"/>
              </w:rPr>
              <w:t xml:space="preserve"> 2</w:t>
            </w:r>
          </w:p>
        </w:tc>
        <w:tc>
          <w:tcPr>
            <w:tcW w:w="2552" w:type="dxa"/>
          </w:tcPr>
          <w:p w14:paraId="7405D57B" w14:textId="77777777" w:rsidR="00AD64AA" w:rsidRDefault="00AD64AA" w:rsidP="008F76A8">
            <w:pPr>
              <w:pStyle w:val="TableParagraph"/>
              <w:rPr>
                <w:i/>
                <w:iCs/>
                <w:spacing w:val="-4"/>
                <w:lang w:val="da-DK"/>
              </w:rPr>
            </w:pPr>
            <w:r w:rsidRPr="00644AAC">
              <w:rPr>
                <w:i/>
                <w:iCs/>
              </w:rPr>
              <w:t>Forår</w:t>
            </w:r>
            <w:r w:rsidRPr="00644AAC">
              <w:rPr>
                <w:i/>
                <w:iCs/>
                <w:spacing w:val="-7"/>
              </w:rPr>
              <w:t xml:space="preserve"> </w:t>
            </w:r>
            <w:r w:rsidRPr="00644AAC">
              <w:rPr>
                <w:i/>
                <w:iCs/>
                <w:spacing w:val="-4"/>
              </w:rPr>
              <w:t>202</w:t>
            </w:r>
            <w:r w:rsidRPr="00644AAC">
              <w:rPr>
                <w:i/>
                <w:iCs/>
                <w:spacing w:val="-4"/>
                <w:lang w:val="da-DK"/>
              </w:rPr>
              <w:t>5/Efterår 2025</w:t>
            </w:r>
          </w:p>
          <w:p w14:paraId="4A91DEA6" w14:textId="1118807C" w:rsidR="00AD64AA" w:rsidRPr="00644AAC" w:rsidRDefault="00AD64AA" w:rsidP="008F76A8">
            <w:pPr>
              <w:pStyle w:val="TableParagraph"/>
              <w:rPr>
                <w:i/>
                <w:iCs/>
                <w:lang w:val="da-DK"/>
              </w:rPr>
            </w:pPr>
          </w:p>
        </w:tc>
        <w:tc>
          <w:tcPr>
            <w:tcW w:w="1842" w:type="dxa"/>
          </w:tcPr>
          <w:p w14:paraId="591771D3" w14:textId="77777777" w:rsidR="00AD64AA" w:rsidRDefault="00AD64AA" w:rsidP="008F76A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73769E97" w14:textId="77777777" w:rsidR="00AD64AA" w:rsidRDefault="00AD64AA" w:rsidP="008F76A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AD64AA" w14:paraId="181D9C9C" w14:textId="77777777" w:rsidTr="008F76A8">
        <w:trPr>
          <w:trHeight w:val="268"/>
        </w:trPr>
        <w:tc>
          <w:tcPr>
            <w:tcW w:w="1559" w:type="dxa"/>
            <w:shd w:val="clear" w:color="auto" w:fill="DDD9C3" w:themeFill="background2" w:themeFillShade="E6"/>
          </w:tcPr>
          <w:p w14:paraId="514E354E" w14:textId="539E0021" w:rsidR="00AD64AA" w:rsidRPr="00BF7593" w:rsidRDefault="00C16BD4" w:rsidP="008F76A8">
            <w:pPr>
              <w:pStyle w:val="TableParagraph"/>
              <w:ind w:left="0"/>
              <w:rPr>
                <w:b/>
                <w:bCs/>
                <w:spacing w:val="-2"/>
                <w:sz w:val="18"/>
                <w:szCs w:val="18"/>
              </w:rPr>
            </w:pPr>
            <w:r w:rsidRPr="00BF7593">
              <w:rPr>
                <w:b/>
                <w:bCs/>
                <w:spacing w:val="-2"/>
                <w:sz w:val="18"/>
                <w:szCs w:val="18"/>
              </w:rPr>
              <w:t>19.05.202</w:t>
            </w:r>
            <w:r w:rsidR="00D17227" w:rsidRPr="00BF7593">
              <w:rPr>
                <w:b/>
                <w:bCs/>
                <w:spacing w:val="-2"/>
                <w:sz w:val="18"/>
                <w:szCs w:val="18"/>
              </w:rPr>
              <w:t>5</w:t>
            </w:r>
            <w:r w:rsidRPr="00BF7593">
              <w:rPr>
                <w:b/>
                <w:bCs/>
                <w:spacing w:val="-2"/>
                <w:sz w:val="18"/>
                <w:szCs w:val="18"/>
              </w:rPr>
              <w:t xml:space="preserve"> –</w:t>
            </w:r>
          </w:p>
          <w:p w14:paraId="37072271" w14:textId="634BE4BE" w:rsidR="00C16BD4" w:rsidRPr="00644AAC" w:rsidRDefault="00C16BD4" w:rsidP="008F76A8">
            <w:pPr>
              <w:pStyle w:val="TableParagraph"/>
              <w:ind w:left="0"/>
              <w:rPr>
                <w:b/>
                <w:bCs/>
                <w:spacing w:val="-2"/>
              </w:rPr>
            </w:pPr>
            <w:r w:rsidRPr="00BF7593">
              <w:rPr>
                <w:b/>
                <w:bCs/>
                <w:spacing w:val="-2"/>
                <w:sz w:val="18"/>
                <w:szCs w:val="18"/>
              </w:rPr>
              <w:t>19.09.202</w:t>
            </w:r>
            <w:r w:rsidR="00D17227" w:rsidRPr="00BF7593">
              <w:rPr>
                <w:b/>
                <w:bCs/>
                <w:spacing w:val="-2"/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14:paraId="1675CA86" w14:textId="128CCEBB" w:rsidR="00AD64AA" w:rsidRDefault="00A01EC8" w:rsidP="008F76A8">
            <w:pPr>
              <w:pStyle w:val="TableParagraph"/>
              <w:spacing w:after="240"/>
              <w:ind w:left="0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 xml:space="preserve">  </w:t>
            </w:r>
            <w:r w:rsidR="00BE3756">
              <w:rPr>
                <w:b/>
                <w:bCs/>
                <w:spacing w:val="-2"/>
              </w:rPr>
              <w:t xml:space="preserve">1. </w:t>
            </w:r>
            <w:r w:rsidR="00AD64AA" w:rsidRPr="00644AAC">
              <w:rPr>
                <w:b/>
                <w:bCs/>
                <w:spacing w:val="-2"/>
              </w:rPr>
              <w:t>Hovedforløb</w:t>
            </w:r>
          </w:p>
          <w:p w14:paraId="5B97F440" w14:textId="77777777" w:rsidR="00AD64AA" w:rsidRPr="00644AAC" w:rsidRDefault="00AD64AA" w:rsidP="008F76A8">
            <w:pPr>
              <w:pStyle w:val="TableParagraph"/>
              <w:spacing w:after="240"/>
              <w:rPr>
                <w:b/>
                <w:bCs/>
              </w:rPr>
            </w:pPr>
          </w:p>
        </w:tc>
        <w:tc>
          <w:tcPr>
            <w:tcW w:w="2552" w:type="dxa"/>
            <w:shd w:val="clear" w:color="auto" w:fill="DDD9C3" w:themeFill="background2" w:themeFillShade="E6"/>
          </w:tcPr>
          <w:p w14:paraId="24B8D4D9" w14:textId="498E4A72" w:rsidR="00AD64AA" w:rsidRDefault="008F76A8" w:rsidP="008F76A8">
            <w:pPr>
              <w:pStyle w:val="TableParagraph"/>
              <w:spacing w:after="240"/>
              <w:ind w:left="0"/>
              <w:rPr>
                <w:b/>
                <w:bCs/>
                <w:spacing w:val="-5"/>
                <w:lang w:val="da-DK"/>
              </w:rPr>
            </w:pPr>
            <w:r>
              <w:rPr>
                <w:b/>
                <w:bCs/>
              </w:rPr>
              <w:t xml:space="preserve">  </w:t>
            </w:r>
            <w:r w:rsidR="00AD64AA">
              <w:rPr>
                <w:b/>
                <w:bCs/>
              </w:rPr>
              <w:t>31.08.2</w:t>
            </w:r>
            <w:r w:rsidR="00D17227">
              <w:rPr>
                <w:b/>
                <w:bCs/>
              </w:rPr>
              <w:t>6</w:t>
            </w:r>
            <w:r w:rsidR="00AD64AA">
              <w:rPr>
                <w:b/>
                <w:bCs/>
              </w:rPr>
              <w:t xml:space="preserve"> – 18.12.2</w:t>
            </w:r>
            <w:r w:rsidR="00D17227">
              <w:rPr>
                <w:b/>
                <w:bCs/>
              </w:rPr>
              <w:t>6</w:t>
            </w:r>
          </w:p>
          <w:p w14:paraId="6F821ADB" w14:textId="68513178" w:rsidR="00AD64AA" w:rsidRPr="00644AAC" w:rsidRDefault="00AD64AA" w:rsidP="008F76A8">
            <w:pPr>
              <w:pStyle w:val="TableParagraph"/>
              <w:spacing w:after="240"/>
              <w:rPr>
                <w:b/>
                <w:bCs/>
                <w:lang w:val="da-DK"/>
              </w:rPr>
            </w:pPr>
          </w:p>
        </w:tc>
        <w:tc>
          <w:tcPr>
            <w:tcW w:w="1842" w:type="dxa"/>
            <w:shd w:val="clear" w:color="auto" w:fill="DDD9C3" w:themeFill="background2" w:themeFillShade="E6"/>
          </w:tcPr>
          <w:p w14:paraId="6D4D3B11" w14:textId="77777777" w:rsidR="00AD64AA" w:rsidRDefault="00AD64AA" w:rsidP="008F76A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shd w:val="clear" w:color="auto" w:fill="DDD9C3" w:themeFill="background2" w:themeFillShade="E6"/>
          </w:tcPr>
          <w:p w14:paraId="46DFF097" w14:textId="77777777" w:rsidR="00AD64AA" w:rsidRDefault="00AD64AA" w:rsidP="008F76A8">
            <w:pPr>
              <w:pStyle w:val="TableParagraph"/>
              <w:spacing w:after="240"/>
              <w:ind w:left="108"/>
            </w:pPr>
            <w:r>
              <w:t>16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uger</w:t>
            </w:r>
          </w:p>
        </w:tc>
      </w:tr>
      <w:tr w:rsidR="00AD64AA" w14:paraId="3DD1DD6E" w14:textId="77777777" w:rsidTr="008F76A8">
        <w:trPr>
          <w:trHeight w:val="1367"/>
        </w:trPr>
        <w:tc>
          <w:tcPr>
            <w:tcW w:w="1559" w:type="dxa"/>
            <w:shd w:val="clear" w:color="auto" w:fill="EAF1DD" w:themeFill="accent3" w:themeFillTint="33"/>
          </w:tcPr>
          <w:p w14:paraId="571E5086" w14:textId="77777777" w:rsidR="00AD64AA" w:rsidRPr="00644AAC" w:rsidRDefault="00AD64AA" w:rsidP="008F76A8">
            <w:pPr>
              <w:pStyle w:val="TableParagraph"/>
              <w:spacing w:after="240" w:line="268" w:lineRule="exact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EAF1DD" w:themeFill="accent3" w:themeFillTint="33"/>
          </w:tcPr>
          <w:p w14:paraId="430DD8A6" w14:textId="6069D507" w:rsidR="00AD64AA" w:rsidRPr="00644AAC" w:rsidRDefault="00AD64AA" w:rsidP="008F76A8">
            <w:pPr>
              <w:pStyle w:val="TableParagraph"/>
              <w:spacing w:after="240" w:line="268" w:lineRule="exact"/>
              <w:rPr>
                <w:b/>
                <w:bCs/>
              </w:rPr>
            </w:pPr>
            <w:r w:rsidRPr="00644AAC">
              <w:rPr>
                <w:b/>
                <w:bCs/>
              </w:rPr>
              <w:t xml:space="preserve">2. </w:t>
            </w:r>
            <w:r w:rsidRPr="00644AAC">
              <w:rPr>
                <w:b/>
                <w:bCs/>
                <w:spacing w:val="-2"/>
              </w:rPr>
              <w:t>Hovedforløb</w:t>
            </w:r>
          </w:p>
        </w:tc>
        <w:tc>
          <w:tcPr>
            <w:tcW w:w="2552" w:type="dxa"/>
            <w:shd w:val="clear" w:color="auto" w:fill="EAF1DD" w:themeFill="accent3" w:themeFillTint="33"/>
          </w:tcPr>
          <w:p w14:paraId="053D3931" w14:textId="106A7E1D" w:rsidR="00AD64AA" w:rsidRPr="00644AAC" w:rsidRDefault="00AD64AA" w:rsidP="008F76A8">
            <w:pPr>
              <w:pStyle w:val="TableParagraph"/>
              <w:spacing w:after="240" w:line="268" w:lineRule="exact"/>
              <w:rPr>
                <w:b/>
                <w:bCs/>
                <w:lang w:val="da-DK"/>
              </w:rPr>
            </w:pPr>
            <w:r w:rsidRPr="00644AAC">
              <w:rPr>
                <w:b/>
                <w:bCs/>
              </w:rPr>
              <w:t>1</w:t>
            </w:r>
            <w:r>
              <w:rPr>
                <w:b/>
                <w:bCs/>
              </w:rPr>
              <w:t>8</w:t>
            </w:r>
            <w:r>
              <w:rPr>
                <w:b/>
                <w:bCs/>
                <w:lang w:val="da-DK"/>
              </w:rPr>
              <w:t>.0</w:t>
            </w:r>
            <w:r w:rsidRPr="00644AAC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  <w:r w:rsidRPr="00644AAC">
              <w:rPr>
                <w:b/>
                <w:bCs/>
              </w:rPr>
              <w:t>2</w:t>
            </w:r>
            <w:r w:rsidRPr="00644AAC">
              <w:rPr>
                <w:b/>
                <w:bCs/>
                <w:lang w:val="da-DK"/>
              </w:rPr>
              <w:t>8</w:t>
            </w:r>
            <w:r>
              <w:rPr>
                <w:b/>
                <w:bCs/>
                <w:lang w:val="da-DK"/>
              </w:rPr>
              <w:t xml:space="preserve"> – 23.0</w:t>
            </w:r>
            <w:r w:rsidRPr="00644AAC">
              <w:rPr>
                <w:b/>
                <w:bCs/>
              </w:rPr>
              <w:t>6</w:t>
            </w:r>
            <w:r>
              <w:rPr>
                <w:b/>
                <w:bCs/>
              </w:rPr>
              <w:t>.</w:t>
            </w:r>
            <w:r w:rsidRPr="00644AAC">
              <w:rPr>
                <w:b/>
                <w:bCs/>
                <w:spacing w:val="-5"/>
              </w:rPr>
              <w:t>2</w:t>
            </w:r>
            <w:r w:rsidRPr="00644AAC">
              <w:rPr>
                <w:b/>
                <w:bCs/>
                <w:spacing w:val="-5"/>
                <w:lang w:val="da-DK"/>
              </w:rPr>
              <w:t>8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14:paraId="68F9A8FD" w14:textId="77777777" w:rsidR="00AD64AA" w:rsidRDefault="00AD64AA" w:rsidP="008F76A8">
            <w:pPr>
              <w:pStyle w:val="TableParagraph"/>
              <w:spacing w:line="194" w:lineRule="exact"/>
              <w:ind w:left="111"/>
              <w:rPr>
                <w:color w:val="FF0000"/>
                <w:sz w:val="16"/>
                <w:lang w:val="da-DK"/>
              </w:rPr>
            </w:pPr>
            <w:r w:rsidRPr="00375A4B">
              <w:rPr>
                <w:sz w:val="16"/>
                <w:lang w:val="da-DK"/>
              </w:rPr>
              <w:t xml:space="preserve">uge 7 </w:t>
            </w:r>
            <w:r w:rsidRPr="00375A4B">
              <w:rPr>
                <w:color w:val="943634" w:themeColor="accent2" w:themeShade="BF"/>
                <w:sz w:val="16"/>
                <w:lang w:val="da-DK"/>
              </w:rPr>
              <w:t>(EUX har ikke fri)</w:t>
            </w:r>
          </w:p>
          <w:p w14:paraId="51AF63C4" w14:textId="6FA0F258" w:rsidR="00AD64AA" w:rsidRPr="00644AAC" w:rsidRDefault="00AD64AA" w:rsidP="008F76A8">
            <w:pPr>
              <w:pStyle w:val="TableParagraph"/>
              <w:spacing w:before="1" w:line="240" w:lineRule="auto"/>
              <w:ind w:left="113"/>
              <w:rPr>
                <w:spacing w:val="-4"/>
                <w:sz w:val="16"/>
                <w:lang w:val="da-DK"/>
              </w:rPr>
            </w:pPr>
            <w:r w:rsidRPr="00644AAC">
              <w:rPr>
                <w:sz w:val="16"/>
                <w:lang w:val="da-DK"/>
              </w:rPr>
              <w:t>14.4</w:t>
            </w:r>
            <w:r w:rsidRPr="00644AAC">
              <w:rPr>
                <w:spacing w:val="-6"/>
                <w:sz w:val="16"/>
                <w:lang w:val="da-DK"/>
              </w:rPr>
              <w:t xml:space="preserve"> </w:t>
            </w:r>
            <w:r w:rsidRPr="00644AAC">
              <w:rPr>
                <w:sz w:val="16"/>
                <w:lang w:val="da-DK"/>
              </w:rPr>
              <w:t>–</w:t>
            </w:r>
            <w:r w:rsidRPr="00644AAC">
              <w:rPr>
                <w:spacing w:val="-6"/>
                <w:sz w:val="16"/>
                <w:lang w:val="da-DK"/>
              </w:rPr>
              <w:t xml:space="preserve"> </w:t>
            </w:r>
            <w:r w:rsidRPr="00644AAC">
              <w:rPr>
                <w:sz w:val="16"/>
                <w:lang w:val="da-DK"/>
              </w:rPr>
              <w:t>16.4</w:t>
            </w:r>
          </w:p>
          <w:p w14:paraId="06109163" w14:textId="3F9163AC" w:rsidR="00AD64AA" w:rsidRPr="0049566B" w:rsidRDefault="00AD64AA" w:rsidP="008F76A8">
            <w:pPr>
              <w:pStyle w:val="TableParagraph"/>
              <w:spacing w:before="1" w:line="240" w:lineRule="auto"/>
              <w:ind w:left="113"/>
              <w:rPr>
                <w:sz w:val="16"/>
                <w:lang w:val="da-DK"/>
              </w:rPr>
            </w:pPr>
            <w:r>
              <w:rPr>
                <w:spacing w:val="-4"/>
                <w:sz w:val="16"/>
                <w:lang w:val="da-DK"/>
              </w:rPr>
              <w:t>13</w:t>
            </w:r>
            <w:r w:rsidRPr="0049566B">
              <w:rPr>
                <w:spacing w:val="-4"/>
                <w:sz w:val="16"/>
                <w:lang w:val="da-DK"/>
              </w:rPr>
              <w:t>/</w:t>
            </w:r>
            <w:r>
              <w:rPr>
                <w:spacing w:val="-4"/>
                <w:sz w:val="16"/>
                <w:lang w:val="da-DK"/>
              </w:rPr>
              <w:t>4</w:t>
            </w:r>
            <w:r w:rsidRPr="0049566B">
              <w:rPr>
                <w:sz w:val="16"/>
                <w:lang w:val="da-DK"/>
              </w:rPr>
              <w:t>–</w:t>
            </w:r>
            <w:r w:rsidRPr="0049566B">
              <w:rPr>
                <w:spacing w:val="-1"/>
                <w:sz w:val="16"/>
                <w:lang w:val="da-DK"/>
              </w:rPr>
              <w:t xml:space="preserve"> </w:t>
            </w:r>
            <w:r>
              <w:rPr>
                <w:sz w:val="16"/>
                <w:lang w:val="da-DK"/>
              </w:rPr>
              <w:t>17</w:t>
            </w:r>
            <w:r w:rsidRPr="0049566B">
              <w:rPr>
                <w:sz w:val="16"/>
                <w:lang w:val="da-DK"/>
              </w:rPr>
              <w:t>/</w:t>
            </w:r>
            <w:r>
              <w:rPr>
                <w:sz w:val="16"/>
                <w:lang w:val="da-DK"/>
              </w:rPr>
              <w:t>4</w:t>
            </w:r>
            <w:r w:rsidRPr="0049566B">
              <w:rPr>
                <w:spacing w:val="-3"/>
                <w:sz w:val="16"/>
                <w:lang w:val="da-DK"/>
              </w:rPr>
              <w:t xml:space="preserve"> </w:t>
            </w:r>
            <w:r w:rsidRPr="0049566B">
              <w:rPr>
                <w:spacing w:val="-2"/>
                <w:sz w:val="16"/>
                <w:lang w:val="da-DK"/>
              </w:rPr>
              <w:t>Påske</w:t>
            </w:r>
          </w:p>
          <w:p w14:paraId="44A63697" w14:textId="4002A103" w:rsidR="00AD64AA" w:rsidRPr="0049566B" w:rsidRDefault="00AD64AA" w:rsidP="008F76A8">
            <w:pPr>
              <w:pStyle w:val="TableParagraph"/>
              <w:spacing w:line="240" w:lineRule="auto"/>
              <w:ind w:left="113"/>
              <w:rPr>
                <w:sz w:val="16"/>
                <w:lang w:val="da-DK"/>
              </w:rPr>
            </w:pPr>
            <w:r>
              <w:rPr>
                <w:sz w:val="16"/>
                <w:lang w:val="da-DK"/>
              </w:rPr>
              <w:t>25/5</w:t>
            </w:r>
            <w:r w:rsidRPr="0049566B">
              <w:rPr>
                <w:spacing w:val="-1"/>
                <w:sz w:val="16"/>
                <w:lang w:val="da-DK"/>
              </w:rPr>
              <w:t xml:space="preserve"> </w:t>
            </w:r>
            <w:r w:rsidRPr="0049566B">
              <w:rPr>
                <w:sz w:val="16"/>
                <w:lang w:val="da-DK"/>
              </w:rPr>
              <w:t xml:space="preserve">Kr. </w:t>
            </w:r>
            <w:r w:rsidRPr="0049566B">
              <w:rPr>
                <w:spacing w:val="-2"/>
                <w:sz w:val="16"/>
                <w:lang w:val="da-DK"/>
              </w:rPr>
              <w:t>himmelfartsdag</w:t>
            </w:r>
            <w:r>
              <w:rPr>
                <w:spacing w:val="-2"/>
                <w:sz w:val="16"/>
                <w:lang w:val="da-DK"/>
              </w:rPr>
              <w:t xml:space="preserve"> og 26/5</w:t>
            </w:r>
          </w:p>
          <w:p w14:paraId="39B03437" w14:textId="25F9FC4B" w:rsidR="00AD64AA" w:rsidRPr="00644AAC" w:rsidRDefault="00AD64AA" w:rsidP="008F76A8">
            <w:pPr>
              <w:pStyle w:val="TableParagraph"/>
              <w:spacing w:line="240" w:lineRule="auto"/>
              <w:ind w:left="113"/>
              <w:rPr>
                <w:sz w:val="16"/>
                <w:lang w:val="da-DK"/>
              </w:rPr>
            </w:pPr>
            <w:r>
              <w:rPr>
                <w:sz w:val="16"/>
                <w:lang w:val="da-DK"/>
              </w:rPr>
              <w:t>5</w:t>
            </w:r>
            <w:r w:rsidRPr="0049566B">
              <w:rPr>
                <w:sz w:val="16"/>
                <w:lang w:val="da-DK"/>
              </w:rPr>
              <w:t>/</w:t>
            </w:r>
            <w:r>
              <w:rPr>
                <w:sz w:val="16"/>
                <w:lang w:val="da-DK"/>
              </w:rPr>
              <w:t xml:space="preserve">6 </w:t>
            </w:r>
            <w:r w:rsidRPr="0049566B">
              <w:rPr>
                <w:sz w:val="16"/>
                <w:lang w:val="da-DK"/>
              </w:rPr>
              <w:t xml:space="preserve">2. </w:t>
            </w:r>
            <w:r w:rsidRPr="000C3EA8">
              <w:rPr>
                <w:spacing w:val="-2"/>
                <w:sz w:val="16"/>
                <w:lang w:val="da-DK"/>
              </w:rPr>
              <w:t>Pinse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14:paraId="37CFE6B1" w14:textId="77777777" w:rsidR="00AD64AA" w:rsidRDefault="00AD64AA" w:rsidP="008F76A8">
            <w:pPr>
              <w:pStyle w:val="TableParagraph"/>
              <w:spacing w:after="240" w:line="268" w:lineRule="exact"/>
              <w:ind w:left="108"/>
            </w:pPr>
            <w:r>
              <w:t>20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uger</w:t>
            </w:r>
          </w:p>
        </w:tc>
      </w:tr>
    </w:tbl>
    <w:p w14:paraId="0C1799D6" w14:textId="77777777" w:rsidR="00E01783" w:rsidRPr="00651BD1" w:rsidRDefault="00E01783" w:rsidP="00E01783">
      <w:pPr>
        <w:rPr>
          <w:sz w:val="34"/>
          <w:szCs w:val="34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843"/>
        <w:gridCol w:w="2410"/>
        <w:gridCol w:w="1984"/>
        <w:gridCol w:w="2127"/>
      </w:tblGrid>
      <w:tr w:rsidR="00EA562D" w14:paraId="067DC4E1" w14:textId="77777777" w:rsidTr="000A571D">
        <w:trPr>
          <w:trHeight w:val="267"/>
        </w:trPr>
        <w:tc>
          <w:tcPr>
            <w:tcW w:w="1559" w:type="dxa"/>
            <w:tcBorders>
              <w:bottom w:val="single" w:sz="12" w:space="0" w:color="666666"/>
            </w:tcBorders>
            <w:shd w:val="clear" w:color="auto" w:fill="000000"/>
          </w:tcPr>
          <w:p w14:paraId="0BA57404" w14:textId="77777777" w:rsidR="00EA562D" w:rsidRDefault="00EA562D" w:rsidP="000A571D">
            <w:pPr>
              <w:pStyle w:val="TableParagraph"/>
              <w:rPr>
                <w:color w:val="FFFFFF"/>
                <w:spacing w:val="-2"/>
              </w:rPr>
            </w:pPr>
            <w:r w:rsidRPr="00423666">
              <w:rPr>
                <w:color w:val="FFFFFF"/>
                <w:spacing w:val="-2"/>
              </w:rPr>
              <w:t>Ansættelse</w:t>
            </w:r>
          </w:p>
        </w:tc>
        <w:tc>
          <w:tcPr>
            <w:tcW w:w="1843" w:type="dxa"/>
            <w:tcBorders>
              <w:bottom w:val="single" w:sz="12" w:space="0" w:color="666666"/>
            </w:tcBorders>
            <w:shd w:val="clear" w:color="auto" w:fill="000000"/>
          </w:tcPr>
          <w:p w14:paraId="65606DDB" w14:textId="77777777" w:rsidR="00EA562D" w:rsidRDefault="00EA562D" w:rsidP="000A571D">
            <w:pPr>
              <w:pStyle w:val="TableParagraph"/>
            </w:pPr>
            <w:r>
              <w:rPr>
                <w:color w:val="FFFFFF"/>
                <w:spacing w:val="-2"/>
              </w:rPr>
              <w:t>Forløb</w:t>
            </w:r>
          </w:p>
        </w:tc>
        <w:tc>
          <w:tcPr>
            <w:tcW w:w="2410" w:type="dxa"/>
            <w:tcBorders>
              <w:bottom w:val="single" w:sz="12" w:space="0" w:color="666666"/>
            </w:tcBorders>
            <w:shd w:val="clear" w:color="auto" w:fill="000000"/>
          </w:tcPr>
          <w:p w14:paraId="3F63516F" w14:textId="77777777" w:rsidR="00EA562D" w:rsidRDefault="00EA562D" w:rsidP="000A571D">
            <w:pPr>
              <w:pStyle w:val="TableParagraph"/>
            </w:pPr>
            <w:r>
              <w:rPr>
                <w:color w:val="FFFFFF"/>
                <w:spacing w:val="-2"/>
              </w:rPr>
              <w:t>Datoer</w:t>
            </w:r>
          </w:p>
        </w:tc>
        <w:tc>
          <w:tcPr>
            <w:tcW w:w="1984" w:type="dxa"/>
            <w:tcBorders>
              <w:bottom w:val="single" w:sz="12" w:space="0" w:color="666666"/>
            </w:tcBorders>
            <w:shd w:val="clear" w:color="auto" w:fill="000000"/>
          </w:tcPr>
          <w:p w14:paraId="6037F839" w14:textId="77777777" w:rsidR="00EA562D" w:rsidRDefault="00EA562D" w:rsidP="000A571D">
            <w:pPr>
              <w:pStyle w:val="TableParagraph"/>
              <w:ind w:left="111"/>
            </w:pPr>
            <w:r>
              <w:rPr>
                <w:color w:val="FFFFFF"/>
                <w:spacing w:val="-2"/>
              </w:rPr>
              <w:t>Undervisningsfri</w:t>
            </w:r>
          </w:p>
        </w:tc>
        <w:tc>
          <w:tcPr>
            <w:tcW w:w="2127" w:type="dxa"/>
            <w:tcBorders>
              <w:bottom w:val="single" w:sz="12" w:space="0" w:color="666666"/>
            </w:tcBorders>
            <w:shd w:val="clear" w:color="auto" w:fill="000000"/>
          </w:tcPr>
          <w:p w14:paraId="5E3A87EF" w14:textId="77777777" w:rsidR="00EA562D" w:rsidRDefault="00EA562D" w:rsidP="000A571D">
            <w:pPr>
              <w:pStyle w:val="TableParagraph"/>
              <w:ind w:left="108"/>
            </w:pPr>
            <w:r>
              <w:rPr>
                <w:color w:val="FFFFFF"/>
                <w:spacing w:val="-2"/>
              </w:rPr>
              <w:t>Varighed</w:t>
            </w:r>
          </w:p>
        </w:tc>
      </w:tr>
      <w:tr w:rsidR="00EA562D" w14:paraId="6CEA6A63" w14:textId="77777777" w:rsidTr="000A571D">
        <w:trPr>
          <w:trHeight w:val="268"/>
        </w:trPr>
        <w:tc>
          <w:tcPr>
            <w:tcW w:w="1559" w:type="dxa"/>
            <w:tcBorders>
              <w:top w:val="single" w:sz="12" w:space="0" w:color="666666"/>
            </w:tcBorders>
          </w:tcPr>
          <w:p w14:paraId="1E4A7D86" w14:textId="77777777" w:rsidR="00EA562D" w:rsidRPr="00F50A4F" w:rsidRDefault="00EA562D" w:rsidP="000A571D">
            <w:pPr>
              <w:pStyle w:val="TableParagraph"/>
              <w:rPr>
                <w:i/>
                <w:iCs/>
              </w:rPr>
            </w:pPr>
          </w:p>
        </w:tc>
        <w:tc>
          <w:tcPr>
            <w:tcW w:w="1843" w:type="dxa"/>
            <w:tcBorders>
              <w:top w:val="single" w:sz="12" w:space="0" w:color="666666"/>
            </w:tcBorders>
          </w:tcPr>
          <w:p w14:paraId="2ABE4DB4" w14:textId="77777777" w:rsidR="00EA562D" w:rsidRPr="00F50A4F" w:rsidRDefault="00EA562D" w:rsidP="000A571D">
            <w:pPr>
              <w:pStyle w:val="TableParagraph"/>
              <w:rPr>
                <w:i/>
                <w:iCs/>
              </w:rPr>
            </w:pPr>
            <w:r w:rsidRPr="00F50A4F">
              <w:rPr>
                <w:i/>
                <w:iCs/>
              </w:rPr>
              <w:t>Grundforløb</w:t>
            </w:r>
            <w:r w:rsidRPr="00F50A4F">
              <w:rPr>
                <w:i/>
                <w:iCs/>
                <w:spacing w:val="-10"/>
              </w:rPr>
              <w:t xml:space="preserve"> 1</w:t>
            </w:r>
          </w:p>
        </w:tc>
        <w:tc>
          <w:tcPr>
            <w:tcW w:w="2410" w:type="dxa"/>
            <w:tcBorders>
              <w:top w:val="single" w:sz="12" w:space="0" w:color="666666"/>
            </w:tcBorders>
          </w:tcPr>
          <w:p w14:paraId="61B7CBEE" w14:textId="77777777" w:rsidR="00EA562D" w:rsidRDefault="00EA562D" w:rsidP="000A571D">
            <w:pPr>
              <w:pStyle w:val="TableParagraph"/>
              <w:rPr>
                <w:i/>
                <w:iCs/>
                <w:spacing w:val="-4"/>
              </w:rPr>
            </w:pPr>
            <w:r w:rsidRPr="00F50A4F">
              <w:rPr>
                <w:i/>
                <w:iCs/>
              </w:rPr>
              <w:t>Efterår</w:t>
            </w:r>
            <w:r w:rsidRPr="00F50A4F">
              <w:rPr>
                <w:i/>
                <w:iCs/>
                <w:spacing w:val="-9"/>
              </w:rPr>
              <w:t xml:space="preserve"> </w:t>
            </w:r>
            <w:r w:rsidRPr="00F50A4F">
              <w:rPr>
                <w:i/>
                <w:iCs/>
                <w:spacing w:val="-4"/>
              </w:rPr>
              <w:t>202</w:t>
            </w:r>
            <w:r>
              <w:rPr>
                <w:i/>
                <w:iCs/>
                <w:spacing w:val="-4"/>
              </w:rPr>
              <w:t>5</w:t>
            </w:r>
          </w:p>
          <w:p w14:paraId="6317459F" w14:textId="77777777" w:rsidR="00EA562D" w:rsidRPr="00F50A4F" w:rsidRDefault="00EA562D" w:rsidP="000A571D">
            <w:pPr>
              <w:pStyle w:val="TableParagraph"/>
              <w:rPr>
                <w:i/>
                <w:iCs/>
              </w:rPr>
            </w:pPr>
          </w:p>
        </w:tc>
        <w:tc>
          <w:tcPr>
            <w:tcW w:w="1984" w:type="dxa"/>
            <w:tcBorders>
              <w:top w:val="single" w:sz="12" w:space="0" w:color="666666"/>
            </w:tcBorders>
          </w:tcPr>
          <w:p w14:paraId="0ED6CEA4" w14:textId="77777777" w:rsidR="00EA562D" w:rsidRDefault="00EA562D" w:rsidP="000A571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single" w:sz="12" w:space="0" w:color="666666"/>
            </w:tcBorders>
          </w:tcPr>
          <w:p w14:paraId="61C20FF1" w14:textId="77777777" w:rsidR="00EA562D" w:rsidRDefault="00EA562D" w:rsidP="000A571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EA562D" w14:paraId="49F9F493" w14:textId="77777777" w:rsidTr="000A571D">
        <w:trPr>
          <w:trHeight w:val="584"/>
        </w:trPr>
        <w:tc>
          <w:tcPr>
            <w:tcW w:w="1559" w:type="dxa"/>
          </w:tcPr>
          <w:p w14:paraId="78004FFF" w14:textId="77777777" w:rsidR="00EA562D" w:rsidRPr="00F50A4F" w:rsidRDefault="00EA562D" w:rsidP="000A571D">
            <w:pPr>
              <w:pStyle w:val="TableParagraph"/>
              <w:rPr>
                <w:i/>
                <w:iCs/>
              </w:rPr>
            </w:pPr>
          </w:p>
        </w:tc>
        <w:tc>
          <w:tcPr>
            <w:tcW w:w="1843" w:type="dxa"/>
          </w:tcPr>
          <w:p w14:paraId="3F09E98A" w14:textId="77777777" w:rsidR="00EA562D" w:rsidRPr="00F50A4F" w:rsidRDefault="00EA562D" w:rsidP="000A571D">
            <w:pPr>
              <w:pStyle w:val="TableParagraph"/>
              <w:rPr>
                <w:i/>
                <w:iCs/>
              </w:rPr>
            </w:pPr>
            <w:r w:rsidRPr="00F50A4F">
              <w:rPr>
                <w:i/>
                <w:iCs/>
              </w:rPr>
              <w:t>Grundforløb</w:t>
            </w:r>
            <w:r w:rsidRPr="00F50A4F">
              <w:rPr>
                <w:i/>
                <w:iCs/>
                <w:spacing w:val="-10"/>
              </w:rPr>
              <w:t xml:space="preserve"> 2</w:t>
            </w:r>
          </w:p>
        </w:tc>
        <w:tc>
          <w:tcPr>
            <w:tcW w:w="2410" w:type="dxa"/>
          </w:tcPr>
          <w:p w14:paraId="7A512F5E" w14:textId="77777777" w:rsidR="00EA562D" w:rsidRDefault="00EA562D" w:rsidP="000A571D">
            <w:pPr>
              <w:pStyle w:val="TableParagraph"/>
              <w:rPr>
                <w:i/>
                <w:iCs/>
                <w:spacing w:val="-4"/>
                <w:lang w:val="da-DK"/>
              </w:rPr>
            </w:pPr>
            <w:r w:rsidRPr="00F50A4F">
              <w:rPr>
                <w:i/>
                <w:iCs/>
              </w:rPr>
              <w:t>Forår</w:t>
            </w:r>
            <w:r w:rsidRPr="00F50A4F">
              <w:rPr>
                <w:i/>
                <w:iCs/>
                <w:spacing w:val="-7"/>
              </w:rPr>
              <w:t xml:space="preserve"> </w:t>
            </w:r>
            <w:r w:rsidRPr="00F50A4F">
              <w:rPr>
                <w:i/>
                <w:iCs/>
                <w:spacing w:val="-4"/>
              </w:rPr>
              <w:t>202</w:t>
            </w:r>
            <w:r>
              <w:rPr>
                <w:i/>
                <w:iCs/>
                <w:spacing w:val="-4"/>
              </w:rPr>
              <w:t>6</w:t>
            </w:r>
            <w:r w:rsidRPr="00F50A4F">
              <w:rPr>
                <w:i/>
                <w:iCs/>
                <w:spacing w:val="-4"/>
                <w:lang w:val="da-DK"/>
              </w:rPr>
              <w:t>/Efterår 202</w:t>
            </w:r>
            <w:r>
              <w:rPr>
                <w:i/>
                <w:iCs/>
                <w:spacing w:val="-4"/>
                <w:lang w:val="da-DK"/>
              </w:rPr>
              <w:t>6</w:t>
            </w:r>
          </w:p>
          <w:p w14:paraId="179319FE" w14:textId="77777777" w:rsidR="00EA562D" w:rsidRPr="00F50A4F" w:rsidRDefault="00EA562D" w:rsidP="000A571D">
            <w:pPr>
              <w:pStyle w:val="TableParagraph"/>
              <w:rPr>
                <w:i/>
                <w:iCs/>
                <w:lang w:val="da-DK"/>
              </w:rPr>
            </w:pPr>
          </w:p>
        </w:tc>
        <w:tc>
          <w:tcPr>
            <w:tcW w:w="1984" w:type="dxa"/>
          </w:tcPr>
          <w:p w14:paraId="0158EE08" w14:textId="77777777" w:rsidR="00EA562D" w:rsidRDefault="00EA562D" w:rsidP="000A571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4BB06AB1" w14:textId="77777777" w:rsidR="00EA562D" w:rsidRDefault="00EA562D" w:rsidP="000A571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EA562D" w14:paraId="24BA0072" w14:textId="77777777" w:rsidTr="000A571D">
        <w:trPr>
          <w:trHeight w:val="268"/>
        </w:trPr>
        <w:tc>
          <w:tcPr>
            <w:tcW w:w="1559" w:type="dxa"/>
            <w:shd w:val="clear" w:color="auto" w:fill="DDD9C3" w:themeFill="background2" w:themeFillShade="E6"/>
          </w:tcPr>
          <w:p w14:paraId="15287C67" w14:textId="6F5F4310" w:rsidR="00EA562D" w:rsidRPr="00F50A4F" w:rsidRDefault="004B0AFF" w:rsidP="000A571D">
            <w:pPr>
              <w:pStyle w:val="TableParagraph"/>
              <w:spacing w:after="240"/>
              <w:rPr>
                <w:b/>
                <w:bCs/>
              </w:rPr>
            </w:pPr>
            <w:r>
              <w:rPr>
                <w:i/>
                <w:iCs/>
                <w:sz w:val="18"/>
                <w:szCs w:val="18"/>
              </w:rPr>
              <w:t>20</w:t>
            </w:r>
            <w:r w:rsidR="00EA562D" w:rsidRPr="00A26931">
              <w:rPr>
                <w:i/>
                <w:iCs/>
                <w:sz w:val="18"/>
                <w:szCs w:val="18"/>
              </w:rPr>
              <w:t>.</w:t>
            </w:r>
            <w:r>
              <w:rPr>
                <w:i/>
                <w:iCs/>
                <w:sz w:val="18"/>
                <w:szCs w:val="18"/>
              </w:rPr>
              <w:t>05</w:t>
            </w:r>
            <w:r w:rsidR="00AC43EF">
              <w:rPr>
                <w:i/>
                <w:iCs/>
                <w:sz w:val="18"/>
                <w:szCs w:val="18"/>
              </w:rPr>
              <w:t>.</w:t>
            </w:r>
            <w:r w:rsidR="00EA562D" w:rsidRPr="00A26931">
              <w:rPr>
                <w:i/>
                <w:iCs/>
                <w:sz w:val="18"/>
                <w:szCs w:val="18"/>
              </w:rPr>
              <w:t>202</w:t>
            </w:r>
            <w:r w:rsidR="00B2078B">
              <w:rPr>
                <w:i/>
                <w:iCs/>
                <w:sz w:val="18"/>
                <w:szCs w:val="18"/>
              </w:rPr>
              <w:t>6</w:t>
            </w:r>
            <w:r w:rsidR="00EA562D" w:rsidRPr="00A26931">
              <w:rPr>
                <w:i/>
                <w:iCs/>
                <w:sz w:val="18"/>
                <w:szCs w:val="18"/>
              </w:rPr>
              <w:t xml:space="preserve"> – </w:t>
            </w:r>
            <w:r w:rsidR="00EA562D">
              <w:rPr>
                <w:i/>
                <w:iCs/>
                <w:sz w:val="18"/>
                <w:szCs w:val="18"/>
              </w:rPr>
              <w:t>20</w:t>
            </w:r>
            <w:r w:rsidR="00EA562D" w:rsidRPr="00A26931">
              <w:rPr>
                <w:i/>
                <w:iCs/>
                <w:sz w:val="18"/>
                <w:szCs w:val="18"/>
              </w:rPr>
              <w:t>.0</w:t>
            </w:r>
            <w:r w:rsidR="00EA562D">
              <w:rPr>
                <w:i/>
                <w:iCs/>
                <w:sz w:val="18"/>
                <w:szCs w:val="18"/>
              </w:rPr>
              <w:t>9</w:t>
            </w:r>
            <w:r w:rsidR="00EA562D" w:rsidRPr="00A26931">
              <w:rPr>
                <w:i/>
                <w:iCs/>
                <w:sz w:val="18"/>
                <w:szCs w:val="18"/>
              </w:rPr>
              <w:t>.202</w:t>
            </w:r>
            <w:r w:rsidR="00EA562D"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14:paraId="4D393C75" w14:textId="77777777" w:rsidR="00EA562D" w:rsidRPr="00F50A4F" w:rsidRDefault="00EA562D" w:rsidP="000A571D">
            <w:pPr>
              <w:pStyle w:val="TableParagraph"/>
              <w:spacing w:after="240"/>
              <w:rPr>
                <w:b/>
                <w:bCs/>
              </w:rPr>
            </w:pPr>
            <w:r w:rsidRPr="00F50A4F">
              <w:rPr>
                <w:b/>
                <w:bCs/>
              </w:rPr>
              <w:t xml:space="preserve">1. </w:t>
            </w:r>
            <w:r w:rsidRPr="00F50A4F">
              <w:rPr>
                <w:b/>
                <w:bCs/>
                <w:spacing w:val="-2"/>
              </w:rPr>
              <w:t>Hovedforløb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14:paraId="27D12175" w14:textId="77777777" w:rsidR="00EA562D" w:rsidRPr="00F50A4F" w:rsidRDefault="00EA562D" w:rsidP="000A571D">
            <w:pPr>
              <w:pStyle w:val="TableParagraph"/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30.0</w:t>
            </w:r>
            <w:r w:rsidRPr="00F50A4F">
              <w:rPr>
                <w:b/>
                <w:bCs/>
              </w:rPr>
              <w:t>8</w:t>
            </w:r>
            <w:r>
              <w:rPr>
                <w:b/>
                <w:bCs/>
              </w:rPr>
              <w:t>.</w:t>
            </w:r>
            <w:r w:rsidRPr="00F50A4F">
              <w:rPr>
                <w:b/>
                <w:bCs/>
              </w:rPr>
              <w:t>2</w:t>
            </w:r>
            <w:r>
              <w:rPr>
                <w:b/>
                <w:bCs/>
              </w:rPr>
              <w:t>7 – 17.12.27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14:paraId="1CFD4DE3" w14:textId="77777777" w:rsidR="00EA562D" w:rsidRDefault="00EA562D" w:rsidP="000A571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shd w:val="clear" w:color="auto" w:fill="DDD9C3" w:themeFill="background2" w:themeFillShade="E6"/>
          </w:tcPr>
          <w:p w14:paraId="3CA1C2C6" w14:textId="77777777" w:rsidR="00EA562D" w:rsidRDefault="00EA562D" w:rsidP="000A571D">
            <w:pPr>
              <w:pStyle w:val="TableParagraph"/>
              <w:spacing w:after="240"/>
              <w:ind w:left="108"/>
            </w:pPr>
            <w:r>
              <w:t>16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uger</w:t>
            </w:r>
          </w:p>
        </w:tc>
      </w:tr>
      <w:tr w:rsidR="00EA562D" w14:paraId="65D3A96A" w14:textId="77777777" w:rsidTr="000A571D">
        <w:trPr>
          <w:trHeight w:val="1173"/>
        </w:trPr>
        <w:tc>
          <w:tcPr>
            <w:tcW w:w="1559" w:type="dxa"/>
            <w:shd w:val="clear" w:color="auto" w:fill="EAF1DD" w:themeFill="accent3" w:themeFillTint="33"/>
          </w:tcPr>
          <w:p w14:paraId="0EAFD914" w14:textId="77777777" w:rsidR="00EA562D" w:rsidRPr="00F50A4F" w:rsidRDefault="00EA562D" w:rsidP="000A571D">
            <w:pPr>
              <w:pStyle w:val="TableParagraph"/>
              <w:spacing w:after="240" w:line="268" w:lineRule="exact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EAF1DD" w:themeFill="accent3" w:themeFillTint="33"/>
          </w:tcPr>
          <w:p w14:paraId="0B278892" w14:textId="77777777" w:rsidR="00EA562D" w:rsidRPr="00F50A4F" w:rsidRDefault="00EA562D" w:rsidP="000A571D">
            <w:pPr>
              <w:pStyle w:val="TableParagraph"/>
              <w:spacing w:after="240" w:line="268" w:lineRule="exact"/>
              <w:rPr>
                <w:b/>
                <w:bCs/>
              </w:rPr>
            </w:pPr>
            <w:r w:rsidRPr="00F50A4F">
              <w:rPr>
                <w:b/>
                <w:bCs/>
              </w:rPr>
              <w:t xml:space="preserve">2. </w:t>
            </w:r>
            <w:r w:rsidRPr="00F50A4F">
              <w:rPr>
                <w:b/>
                <w:bCs/>
                <w:spacing w:val="-2"/>
              </w:rPr>
              <w:t>Hovedforløb</w:t>
            </w:r>
          </w:p>
        </w:tc>
        <w:tc>
          <w:tcPr>
            <w:tcW w:w="2410" w:type="dxa"/>
            <w:shd w:val="clear" w:color="auto" w:fill="EAF1DD" w:themeFill="accent3" w:themeFillTint="33"/>
          </w:tcPr>
          <w:p w14:paraId="06AEF447" w14:textId="77777777" w:rsidR="00EA562D" w:rsidRPr="00F50A4F" w:rsidRDefault="00EA562D" w:rsidP="000A571D">
            <w:pPr>
              <w:pStyle w:val="TableParagraph"/>
              <w:spacing w:after="240" w:line="268" w:lineRule="exact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16.0</w:t>
            </w:r>
            <w:r w:rsidRPr="00F50A4F">
              <w:rPr>
                <w:b/>
                <w:bCs/>
                <w:spacing w:val="-2"/>
              </w:rPr>
              <w:t>1</w:t>
            </w:r>
            <w:r>
              <w:rPr>
                <w:b/>
                <w:bCs/>
                <w:spacing w:val="-2"/>
              </w:rPr>
              <w:t>.</w:t>
            </w:r>
            <w:r w:rsidRPr="00F50A4F">
              <w:rPr>
                <w:b/>
                <w:bCs/>
                <w:spacing w:val="-2"/>
              </w:rPr>
              <w:t>2</w:t>
            </w:r>
            <w:r>
              <w:rPr>
                <w:b/>
                <w:bCs/>
                <w:spacing w:val="-2"/>
              </w:rPr>
              <w:t>9</w:t>
            </w:r>
            <w:r w:rsidRPr="00F50A4F">
              <w:rPr>
                <w:b/>
                <w:bCs/>
                <w:spacing w:val="4"/>
              </w:rPr>
              <w:t xml:space="preserve"> </w:t>
            </w:r>
            <w:r w:rsidRPr="00F50A4F">
              <w:rPr>
                <w:b/>
                <w:bCs/>
                <w:spacing w:val="-2"/>
              </w:rPr>
              <w:t>–</w:t>
            </w:r>
            <w:r w:rsidRPr="00F50A4F">
              <w:rPr>
                <w:b/>
                <w:bCs/>
                <w:spacing w:val="3"/>
              </w:rPr>
              <w:t xml:space="preserve"> </w:t>
            </w:r>
            <w:r>
              <w:rPr>
                <w:b/>
                <w:bCs/>
                <w:spacing w:val="3"/>
              </w:rPr>
              <w:t>22.0</w:t>
            </w:r>
            <w:r w:rsidRPr="00F50A4F">
              <w:rPr>
                <w:b/>
                <w:bCs/>
                <w:spacing w:val="-2"/>
              </w:rPr>
              <w:t>6</w:t>
            </w:r>
            <w:r>
              <w:rPr>
                <w:b/>
                <w:bCs/>
                <w:spacing w:val="-2"/>
              </w:rPr>
              <w:t>.</w:t>
            </w:r>
            <w:r w:rsidRPr="00F50A4F">
              <w:rPr>
                <w:b/>
                <w:bCs/>
                <w:spacing w:val="-4"/>
              </w:rPr>
              <w:t>2</w:t>
            </w:r>
            <w:r>
              <w:rPr>
                <w:b/>
                <w:bCs/>
                <w:spacing w:val="-4"/>
              </w:rPr>
              <w:t>9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14:paraId="00DDF3DB" w14:textId="77777777" w:rsidR="00EA562D" w:rsidRDefault="00EA562D" w:rsidP="000A571D">
            <w:pPr>
              <w:pStyle w:val="TableParagraph"/>
              <w:spacing w:line="194" w:lineRule="exact"/>
              <w:ind w:left="111"/>
              <w:rPr>
                <w:color w:val="FF0000"/>
                <w:sz w:val="16"/>
                <w:lang w:val="da-DK"/>
              </w:rPr>
            </w:pPr>
            <w:r w:rsidRPr="00375A4B">
              <w:rPr>
                <w:sz w:val="16"/>
                <w:lang w:val="da-DK"/>
              </w:rPr>
              <w:t xml:space="preserve">uge 7 </w:t>
            </w:r>
            <w:r w:rsidRPr="00375A4B">
              <w:rPr>
                <w:color w:val="943634" w:themeColor="accent2" w:themeShade="BF"/>
                <w:sz w:val="16"/>
                <w:lang w:val="da-DK"/>
              </w:rPr>
              <w:t>(EUX har ikke fri)</w:t>
            </w:r>
          </w:p>
          <w:p w14:paraId="5DE0C48A" w14:textId="77777777" w:rsidR="00EA562D" w:rsidRPr="00F50A4F" w:rsidRDefault="00EA562D" w:rsidP="000A571D">
            <w:pPr>
              <w:pStyle w:val="TableParagraph"/>
              <w:spacing w:line="194" w:lineRule="exact"/>
              <w:ind w:left="111"/>
              <w:rPr>
                <w:sz w:val="16"/>
                <w:lang w:val="da-DK"/>
              </w:rPr>
            </w:pPr>
            <w:r>
              <w:rPr>
                <w:sz w:val="16"/>
                <w:lang w:val="da-DK"/>
              </w:rPr>
              <w:t>26/</w:t>
            </w:r>
            <w:r w:rsidRPr="00F50A4F">
              <w:rPr>
                <w:sz w:val="16"/>
                <w:lang w:val="da-DK"/>
              </w:rPr>
              <w:t>3</w:t>
            </w:r>
            <w:r w:rsidRPr="00F50A4F">
              <w:rPr>
                <w:spacing w:val="-3"/>
                <w:sz w:val="16"/>
                <w:lang w:val="da-DK"/>
              </w:rPr>
              <w:t xml:space="preserve"> </w:t>
            </w:r>
            <w:r w:rsidRPr="00F50A4F">
              <w:rPr>
                <w:sz w:val="16"/>
                <w:lang w:val="da-DK"/>
              </w:rPr>
              <w:t>–</w:t>
            </w:r>
            <w:r w:rsidRPr="00F50A4F">
              <w:rPr>
                <w:spacing w:val="-2"/>
                <w:sz w:val="16"/>
                <w:lang w:val="da-DK"/>
              </w:rPr>
              <w:t xml:space="preserve"> </w:t>
            </w:r>
            <w:r>
              <w:rPr>
                <w:spacing w:val="-2"/>
                <w:sz w:val="16"/>
                <w:lang w:val="da-DK"/>
              </w:rPr>
              <w:t>28</w:t>
            </w:r>
            <w:r w:rsidRPr="00F50A4F">
              <w:rPr>
                <w:sz w:val="16"/>
                <w:lang w:val="da-DK"/>
              </w:rPr>
              <w:t>/</w:t>
            </w:r>
            <w:r>
              <w:rPr>
                <w:sz w:val="16"/>
                <w:lang w:val="da-DK"/>
              </w:rPr>
              <w:t>3 op til påske</w:t>
            </w:r>
          </w:p>
          <w:p w14:paraId="12E0D3E1" w14:textId="77777777" w:rsidR="00EA562D" w:rsidRPr="0049566B" w:rsidRDefault="00EA562D" w:rsidP="000A571D">
            <w:pPr>
              <w:pStyle w:val="TableParagraph"/>
              <w:spacing w:line="240" w:lineRule="auto"/>
              <w:ind w:left="111"/>
              <w:rPr>
                <w:sz w:val="16"/>
                <w:lang w:val="da-DK"/>
              </w:rPr>
            </w:pPr>
            <w:r w:rsidRPr="0049566B">
              <w:rPr>
                <w:sz w:val="16"/>
                <w:lang w:val="da-DK"/>
              </w:rPr>
              <w:t>1</w:t>
            </w:r>
            <w:r>
              <w:rPr>
                <w:sz w:val="16"/>
                <w:lang w:val="da-DK"/>
              </w:rPr>
              <w:t>0</w:t>
            </w:r>
            <w:r w:rsidRPr="0049566B">
              <w:rPr>
                <w:sz w:val="16"/>
                <w:lang w:val="da-DK"/>
              </w:rPr>
              <w:t>/5</w:t>
            </w:r>
            <w:r w:rsidRPr="0049566B">
              <w:rPr>
                <w:spacing w:val="-1"/>
                <w:sz w:val="16"/>
                <w:lang w:val="da-DK"/>
              </w:rPr>
              <w:t xml:space="preserve"> </w:t>
            </w:r>
            <w:r w:rsidRPr="0049566B">
              <w:rPr>
                <w:sz w:val="16"/>
                <w:lang w:val="da-DK"/>
              </w:rPr>
              <w:t xml:space="preserve">Kr. </w:t>
            </w:r>
            <w:r w:rsidRPr="0049566B">
              <w:rPr>
                <w:spacing w:val="-2"/>
                <w:sz w:val="16"/>
                <w:lang w:val="da-DK"/>
              </w:rPr>
              <w:t>himmelfartsdag</w:t>
            </w:r>
            <w:r>
              <w:rPr>
                <w:spacing w:val="-2"/>
                <w:sz w:val="16"/>
                <w:lang w:val="da-DK"/>
              </w:rPr>
              <w:t xml:space="preserve"> og 11/5</w:t>
            </w:r>
          </w:p>
          <w:p w14:paraId="562D1356" w14:textId="77777777" w:rsidR="00EA562D" w:rsidRPr="00F50A4F" w:rsidRDefault="00EA562D" w:rsidP="000A571D">
            <w:pPr>
              <w:pStyle w:val="TableParagraph"/>
              <w:spacing w:line="178" w:lineRule="exact"/>
              <w:ind w:left="111"/>
              <w:rPr>
                <w:sz w:val="16"/>
                <w:lang w:val="da-DK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14:paraId="1A4BB7B7" w14:textId="77777777" w:rsidR="00EA562D" w:rsidRDefault="00EA562D" w:rsidP="000A571D">
            <w:pPr>
              <w:pStyle w:val="TableParagraph"/>
              <w:spacing w:after="240" w:line="268" w:lineRule="exact"/>
              <w:ind w:left="108"/>
            </w:pPr>
            <w:r>
              <w:t>20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uger</w:t>
            </w:r>
          </w:p>
        </w:tc>
      </w:tr>
    </w:tbl>
    <w:p w14:paraId="2B274160" w14:textId="77777777" w:rsidR="00B1248B" w:rsidRDefault="00B1248B" w:rsidP="008035AA">
      <w:pPr>
        <w:pStyle w:val="Brdtekst"/>
        <w:spacing w:before="23"/>
        <w:ind w:left="2588" w:right="2953"/>
        <w:jc w:val="center"/>
        <w:rPr>
          <w:rFonts w:ascii="Arial" w:hAnsi="Arial" w:cs="Arial"/>
          <w:b/>
          <w:bCs/>
          <w:spacing w:val="-2"/>
          <w:sz w:val="36"/>
          <w:szCs w:val="36"/>
          <w:lang w:val="da-DK"/>
        </w:rPr>
      </w:pPr>
    </w:p>
    <w:p w14:paraId="3C87D57E" w14:textId="421628AD" w:rsidR="002B2B22" w:rsidRDefault="002B2B22" w:rsidP="008035AA">
      <w:pPr>
        <w:pStyle w:val="Brdtekst"/>
        <w:spacing w:before="23"/>
        <w:ind w:left="2588" w:right="2953"/>
        <w:jc w:val="center"/>
        <w:rPr>
          <w:rFonts w:ascii="Arial" w:hAnsi="Arial" w:cs="Arial"/>
          <w:b/>
          <w:bCs/>
          <w:spacing w:val="2"/>
          <w:sz w:val="36"/>
          <w:szCs w:val="36"/>
          <w:lang w:val="da-DK"/>
        </w:rPr>
      </w:pPr>
      <w:r w:rsidRPr="00855574">
        <w:rPr>
          <w:rFonts w:ascii="Arial" w:hAnsi="Arial" w:cs="Arial"/>
          <w:b/>
          <w:bCs/>
          <w:spacing w:val="-2"/>
          <w:sz w:val="36"/>
          <w:szCs w:val="36"/>
          <w:lang w:val="da-DK"/>
        </w:rPr>
        <w:lastRenderedPageBreak/>
        <w:t>Skoleophold</w:t>
      </w:r>
    </w:p>
    <w:p w14:paraId="6A8AF7A8" w14:textId="1EF51DE0" w:rsidR="008035AA" w:rsidRDefault="008035AA" w:rsidP="008035AA">
      <w:pPr>
        <w:pStyle w:val="Brdtekst"/>
        <w:spacing w:before="23"/>
        <w:ind w:left="2588" w:right="2953"/>
        <w:jc w:val="center"/>
        <w:rPr>
          <w:rFonts w:ascii="Arial" w:hAnsi="Arial" w:cs="Arial"/>
          <w:b/>
          <w:bCs/>
          <w:spacing w:val="-2"/>
          <w:sz w:val="36"/>
          <w:szCs w:val="36"/>
          <w:lang w:val="da-DK"/>
        </w:rPr>
      </w:pPr>
      <w:r w:rsidRPr="00855574">
        <w:rPr>
          <w:rFonts w:ascii="Arial" w:hAnsi="Arial" w:cs="Arial"/>
          <w:b/>
          <w:bCs/>
          <w:spacing w:val="-2"/>
          <w:sz w:val="36"/>
          <w:szCs w:val="36"/>
          <w:lang w:val="da-DK"/>
        </w:rPr>
        <w:t>Landbrugsuddannelsen</w:t>
      </w:r>
    </w:p>
    <w:p w14:paraId="704BDF77" w14:textId="77777777" w:rsidR="008035AA" w:rsidRPr="00551F74" w:rsidRDefault="008035AA" w:rsidP="008035AA">
      <w:pPr>
        <w:spacing w:before="29"/>
        <w:ind w:left="1440" w:right="2944" w:firstLine="720"/>
        <w:jc w:val="center"/>
        <w:rPr>
          <w:rFonts w:ascii="Arial" w:hAnsi="Arial" w:cs="Arial"/>
          <w:color w:val="4F6228" w:themeColor="accent3" w:themeShade="80"/>
          <w:sz w:val="20"/>
          <w:szCs w:val="20"/>
          <w:lang w:val="da-DK"/>
        </w:rPr>
      </w:pPr>
      <w:r w:rsidRPr="00551F74">
        <w:rPr>
          <w:rFonts w:ascii="Arial" w:hAnsi="Arial" w:cs="Arial"/>
          <w:color w:val="4F6228" w:themeColor="accent3" w:themeShade="80"/>
          <w:sz w:val="20"/>
          <w:szCs w:val="20"/>
          <w:lang w:val="da-DK"/>
        </w:rPr>
        <w:t>Elever der ikke er fyldt 25 år ved opstart af uddannelsen</w:t>
      </w:r>
    </w:p>
    <w:p w14:paraId="29C8C69A" w14:textId="77777777" w:rsidR="008035AA" w:rsidRDefault="008035AA" w:rsidP="008035AA">
      <w:pPr>
        <w:spacing w:before="29"/>
        <w:ind w:left="2588" w:right="2944"/>
        <w:jc w:val="center"/>
        <w:rPr>
          <w:rFonts w:ascii="Arial" w:hAnsi="Arial" w:cs="Arial"/>
          <w:i/>
          <w:iCs/>
          <w:sz w:val="20"/>
          <w:szCs w:val="20"/>
          <w:lang w:val="da-DK"/>
        </w:rPr>
      </w:pPr>
    </w:p>
    <w:p w14:paraId="1677CADA" w14:textId="77777777" w:rsidR="008035AA" w:rsidRPr="00995459" w:rsidRDefault="008035AA" w:rsidP="008035AA">
      <w:pPr>
        <w:pStyle w:val="Brdtekst"/>
        <w:jc w:val="center"/>
        <w:rPr>
          <w:rFonts w:ascii="Arial" w:hAnsi="Arial" w:cs="Arial"/>
          <w:sz w:val="22"/>
          <w:szCs w:val="22"/>
          <w:lang w:val="da-DK"/>
        </w:rPr>
      </w:pPr>
      <w:r w:rsidRPr="00995459">
        <w:rPr>
          <w:rFonts w:ascii="Arial" w:hAnsi="Arial" w:cs="Arial"/>
          <w:sz w:val="22"/>
          <w:szCs w:val="22"/>
          <w:lang w:val="da-DK"/>
        </w:rPr>
        <w:t xml:space="preserve">Kontakt venligst virksomhedskonsulent </w:t>
      </w:r>
      <w:r>
        <w:rPr>
          <w:rFonts w:ascii="Arial" w:hAnsi="Arial" w:cs="Arial"/>
          <w:sz w:val="22"/>
          <w:szCs w:val="22"/>
          <w:lang w:val="da-DK"/>
        </w:rPr>
        <w:t>Lonni Lynge Østerkjerhuus</w:t>
      </w:r>
    </w:p>
    <w:p w14:paraId="0CADDCEC" w14:textId="77777777" w:rsidR="008035AA" w:rsidRPr="00995459" w:rsidRDefault="008035AA" w:rsidP="008035AA">
      <w:pPr>
        <w:pStyle w:val="Brdtekst"/>
        <w:jc w:val="center"/>
        <w:rPr>
          <w:rFonts w:ascii="Arial" w:hAnsi="Arial" w:cs="Arial"/>
          <w:sz w:val="22"/>
          <w:szCs w:val="22"/>
          <w:lang w:val="da-DK"/>
        </w:rPr>
      </w:pPr>
      <w:r w:rsidRPr="00995459">
        <w:rPr>
          <w:rFonts w:ascii="Arial" w:hAnsi="Arial" w:cs="Arial"/>
          <w:sz w:val="22"/>
          <w:szCs w:val="22"/>
          <w:lang w:val="da-DK"/>
        </w:rPr>
        <w:t>ved indgåelse af uddannelsesaftaler.</w:t>
      </w:r>
    </w:p>
    <w:p w14:paraId="05010767" w14:textId="2CB8D978" w:rsidR="008035AA" w:rsidRDefault="008035AA" w:rsidP="008035AA">
      <w:pPr>
        <w:pStyle w:val="Brdtekst"/>
        <w:jc w:val="center"/>
        <w:rPr>
          <w:rFonts w:ascii="Arial" w:hAnsi="Arial" w:cs="Arial"/>
          <w:sz w:val="22"/>
          <w:szCs w:val="22"/>
          <w:lang w:val="nb-NO"/>
        </w:rPr>
      </w:pPr>
      <w:r w:rsidRPr="00063649">
        <w:rPr>
          <w:rFonts w:ascii="Arial" w:hAnsi="Arial" w:cs="Arial"/>
          <w:sz w:val="22"/>
          <w:szCs w:val="22"/>
          <w:lang w:val="nb-NO"/>
        </w:rPr>
        <w:t>Lonn</w:t>
      </w:r>
      <w:r>
        <w:rPr>
          <w:rFonts w:ascii="Arial" w:hAnsi="Arial" w:cs="Arial"/>
          <w:sz w:val="22"/>
          <w:szCs w:val="22"/>
          <w:lang w:val="nb-NO"/>
        </w:rPr>
        <w:t>i</w:t>
      </w:r>
      <w:r w:rsidRPr="00594A4B">
        <w:rPr>
          <w:rFonts w:ascii="Arial" w:hAnsi="Arial" w:cs="Arial"/>
          <w:sz w:val="22"/>
          <w:szCs w:val="22"/>
          <w:lang w:val="nb-NO"/>
        </w:rPr>
        <w:t xml:space="preserve"> kontaktes på mobil: </w:t>
      </w:r>
      <w:r w:rsidR="0059635B">
        <w:rPr>
          <w:rFonts w:ascii="Arial" w:hAnsi="Arial" w:cs="Arial"/>
          <w:sz w:val="22"/>
          <w:szCs w:val="22"/>
          <w:lang w:val="nb-NO"/>
        </w:rPr>
        <w:t>61940483</w:t>
      </w:r>
      <w:r w:rsidRPr="00594A4B">
        <w:rPr>
          <w:rFonts w:ascii="Arial" w:hAnsi="Arial" w:cs="Arial"/>
          <w:sz w:val="22"/>
          <w:szCs w:val="22"/>
          <w:lang w:val="nb-NO"/>
        </w:rPr>
        <w:t xml:space="preserve"> og mail: </w:t>
      </w:r>
      <w:hyperlink r:id="rId11" w:history="1">
        <w:r w:rsidRPr="0015253A">
          <w:rPr>
            <w:rStyle w:val="Hyperlink"/>
            <w:rFonts w:ascii="Arial" w:hAnsi="Arial" w:cs="Arial"/>
            <w:sz w:val="22"/>
            <w:szCs w:val="22"/>
            <w:lang w:val="nb-NO"/>
          </w:rPr>
          <w:t>llo@hansenberg.dk</w:t>
        </w:r>
      </w:hyperlink>
    </w:p>
    <w:p w14:paraId="7C3C236A" w14:textId="77777777" w:rsidR="0009630A" w:rsidRPr="0009630A" w:rsidRDefault="0009630A" w:rsidP="008035AA">
      <w:pPr>
        <w:pStyle w:val="Brdtekst"/>
        <w:jc w:val="center"/>
        <w:rPr>
          <w:sz w:val="34"/>
          <w:szCs w:val="34"/>
          <w:lang w:val="nb-NO"/>
        </w:rPr>
      </w:pPr>
    </w:p>
    <w:tbl>
      <w:tblPr>
        <w:tblStyle w:val="TableNormal"/>
        <w:tblW w:w="9938" w:type="dxa"/>
        <w:tblInd w:w="12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574"/>
        <w:gridCol w:w="1843"/>
        <w:gridCol w:w="2410"/>
        <w:gridCol w:w="1984"/>
        <w:gridCol w:w="2127"/>
      </w:tblGrid>
      <w:tr w:rsidR="005F113F" w14:paraId="6D9F5E3D" w14:textId="77777777" w:rsidTr="000A571D">
        <w:trPr>
          <w:trHeight w:val="117"/>
        </w:trPr>
        <w:tc>
          <w:tcPr>
            <w:tcW w:w="1574" w:type="dxa"/>
            <w:tcBorders>
              <w:bottom w:val="single" w:sz="12" w:space="0" w:color="666666"/>
            </w:tcBorders>
            <w:shd w:val="clear" w:color="auto" w:fill="000000"/>
          </w:tcPr>
          <w:p w14:paraId="3E0E9C31" w14:textId="77777777" w:rsidR="005F113F" w:rsidRPr="00423666" w:rsidRDefault="005F113F" w:rsidP="000A571D">
            <w:pPr>
              <w:pStyle w:val="TableParagraph"/>
              <w:rPr>
                <w:color w:val="FFFFFF"/>
                <w:spacing w:val="-2"/>
              </w:rPr>
            </w:pPr>
            <w:r w:rsidRPr="00423666">
              <w:rPr>
                <w:color w:val="FFFFFF"/>
                <w:spacing w:val="-2"/>
              </w:rPr>
              <w:t>Ansættelse</w:t>
            </w:r>
          </w:p>
        </w:tc>
        <w:tc>
          <w:tcPr>
            <w:tcW w:w="1843" w:type="dxa"/>
            <w:tcBorders>
              <w:bottom w:val="single" w:sz="12" w:space="0" w:color="666666"/>
            </w:tcBorders>
            <w:shd w:val="clear" w:color="auto" w:fill="000000"/>
          </w:tcPr>
          <w:p w14:paraId="518AE069" w14:textId="77777777" w:rsidR="005F113F" w:rsidRDefault="005F113F" w:rsidP="000A571D">
            <w:pPr>
              <w:pStyle w:val="TableParagraph"/>
            </w:pPr>
            <w:r>
              <w:rPr>
                <w:color w:val="FFFFFF"/>
                <w:spacing w:val="-2"/>
              </w:rPr>
              <w:t>Forløb</w:t>
            </w:r>
          </w:p>
        </w:tc>
        <w:tc>
          <w:tcPr>
            <w:tcW w:w="2410" w:type="dxa"/>
            <w:tcBorders>
              <w:bottom w:val="single" w:sz="12" w:space="0" w:color="666666"/>
            </w:tcBorders>
            <w:shd w:val="clear" w:color="auto" w:fill="000000"/>
          </w:tcPr>
          <w:p w14:paraId="57D00977" w14:textId="77777777" w:rsidR="005F113F" w:rsidRDefault="005F113F" w:rsidP="000A571D">
            <w:pPr>
              <w:pStyle w:val="TableParagraph"/>
            </w:pPr>
            <w:r>
              <w:rPr>
                <w:color w:val="FFFFFF"/>
                <w:spacing w:val="-2"/>
              </w:rPr>
              <w:t>Datoer</w:t>
            </w:r>
          </w:p>
        </w:tc>
        <w:tc>
          <w:tcPr>
            <w:tcW w:w="1984" w:type="dxa"/>
            <w:tcBorders>
              <w:bottom w:val="single" w:sz="12" w:space="0" w:color="666666"/>
            </w:tcBorders>
            <w:shd w:val="clear" w:color="auto" w:fill="000000"/>
          </w:tcPr>
          <w:p w14:paraId="6307F498" w14:textId="77777777" w:rsidR="005F113F" w:rsidRDefault="005F113F" w:rsidP="000A571D">
            <w:pPr>
              <w:pStyle w:val="TableParagraph"/>
              <w:ind w:left="111"/>
            </w:pPr>
            <w:r>
              <w:rPr>
                <w:color w:val="FFFFFF"/>
                <w:spacing w:val="-2"/>
              </w:rPr>
              <w:t>Undervisningsfri</w:t>
            </w:r>
          </w:p>
        </w:tc>
        <w:tc>
          <w:tcPr>
            <w:tcW w:w="2127" w:type="dxa"/>
            <w:tcBorders>
              <w:bottom w:val="single" w:sz="12" w:space="0" w:color="666666"/>
            </w:tcBorders>
            <w:shd w:val="clear" w:color="auto" w:fill="000000"/>
          </w:tcPr>
          <w:p w14:paraId="433F474E" w14:textId="77777777" w:rsidR="005F113F" w:rsidRDefault="005F113F" w:rsidP="000A571D">
            <w:pPr>
              <w:pStyle w:val="TableParagraph"/>
              <w:ind w:left="108"/>
            </w:pPr>
            <w:r>
              <w:rPr>
                <w:color w:val="FFFFFF"/>
                <w:spacing w:val="-2"/>
              </w:rPr>
              <w:t>Varighed</w:t>
            </w:r>
          </w:p>
        </w:tc>
      </w:tr>
      <w:tr w:rsidR="005F113F" w14:paraId="119A0BB4" w14:textId="77777777" w:rsidTr="000A571D">
        <w:trPr>
          <w:trHeight w:val="270"/>
        </w:trPr>
        <w:tc>
          <w:tcPr>
            <w:tcW w:w="1574" w:type="dxa"/>
            <w:tcBorders>
              <w:top w:val="single" w:sz="12" w:space="0" w:color="666666"/>
            </w:tcBorders>
          </w:tcPr>
          <w:p w14:paraId="15EF4160" w14:textId="77777777" w:rsidR="005F113F" w:rsidRPr="00F50A4F" w:rsidRDefault="005F113F" w:rsidP="000A571D">
            <w:pPr>
              <w:pStyle w:val="TableParagraph"/>
              <w:spacing w:before="1" w:line="249" w:lineRule="exact"/>
              <w:rPr>
                <w:i/>
                <w:iCs/>
              </w:rPr>
            </w:pPr>
          </w:p>
        </w:tc>
        <w:tc>
          <w:tcPr>
            <w:tcW w:w="1843" w:type="dxa"/>
            <w:tcBorders>
              <w:top w:val="single" w:sz="12" w:space="0" w:color="666666"/>
            </w:tcBorders>
          </w:tcPr>
          <w:p w14:paraId="16ABB30E" w14:textId="77777777" w:rsidR="005F113F" w:rsidRPr="00F50A4F" w:rsidRDefault="005F113F" w:rsidP="000A571D">
            <w:pPr>
              <w:pStyle w:val="TableParagraph"/>
              <w:spacing w:before="1" w:line="249" w:lineRule="exact"/>
              <w:rPr>
                <w:i/>
                <w:iCs/>
              </w:rPr>
            </w:pPr>
            <w:r w:rsidRPr="00F50A4F">
              <w:rPr>
                <w:i/>
                <w:iCs/>
              </w:rPr>
              <w:t>Grundforløb</w:t>
            </w:r>
            <w:r w:rsidRPr="00F50A4F">
              <w:rPr>
                <w:i/>
                <w:iCs/>
                <w:spacing w:val="-10"/>
              </w:rPr>
              <w:t xml:space="preserve"> 1</w:t>
            </w:r>
          </w:p>
        </w:tc>
        <w:tc>
          <w:tcPr>
            <w:tcW w:w="2410" w:type="dxa"/>
            <w:tcBorders>
              <w:top w:val="single" w:sz="12" w:space="0" w:color="666666"/>
            </w:tcBorders>
          </w:tcPr>
          <w:p w14:paraId="5400D5E2" w14:textId="77777777" w:rsidR="005F113F" w:rsidRDefault="005F113F" w:rsidP="000A571D">
            <w:pPr>
              <w:pStyle w:val="TableParagraph"/>
              <w:spacing w:before="1" w:line="249" w:lineRule="exact"/>
              <w:rPr>
                <w:i/>
                <w:iCs/>
                <w:spacing w:val="-4"/>
              </w:rPr>
            </w:pPr>
            <w:r w:rsidRPr="00F50A4F">
              <w:rPr>
                <w:i/>
                <w:iCs/>
              </w:rPr>
              <w:t>Efterår</w:t>
            </w:r>
            <w:r w:rsidRPr="00F50A4F">
              <w:rPr>
                <w:i/>
                <w:iCs/>
                <w:spacing w:val="-8"/>
              </w:rPr>
              <w:t xml:space="preserve"> </w:t>
            </w:r>
            <w:r w:rsidRPr="00F50A4F">
              <w:rPr>
                <w:i/>
                <w:iCs/>
                <w:spacing w:val="-4"/>
              </w:rPr>
              <w:t>202</w:t>
            </w:r>
            <w:r>
              <w:rPr>
                <w:i/>
                <w:iCs/>
                <w:spacing w:val="-4"/>
              </w:rPr>
              <w:t>6</w:t>
            </w:r>
          </w:p>
          <w:p w14:paraId="3F1A28FA" w14:textId="77777777" w:rsidR="005F113F" w:rsidRPr="00F50A4F" w:rsidRDefault="005F113F" w:rsidP="000A571D">
            <w:pPr>
              <w:pStyle w:val="TableParagraph"/>
              <w:spacing w:before="1" w:line="249" w:lineRule="exact"/>
              <w:rPr>
                <w:i/>
                <w:iCs/>
              </w:rPr>
            </w:pPr>
          </w:p>
        </w:tc>
        <w:tc>
          <w:tcPr>
            <w:tcW w:w="1984" w:type="dxa"/>
            <w:tcBorders>
              <w:top w:val="single" w:sz="12" w:space="0" w:color="666666"/>
            </w:tcBorders>
          </w:tcPr>
          <w:p w14:paraId="69A2CB8B" w14:textId="77777777" w:rsidR="005F113F" w:rsidRDefault="005F113F" w:rsidP="000A571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single" w:sz="12" w:space="0" w:color="666666"/>
            </w:tcBorders>
          </w:tcPr>
          <w:p w14:paraId="256793B3" w14:textId="77777777" w:rsidR="005F113F" w:rsidRDefault="005F113F" w:rsidP="000A571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F113F" w14:paraId="3B9583C8" w14:textId="77777777" w:rsidTr="000A571D">
        <w:trPr>
          <w:trHeight w:val="268"/>
        </w:trPr>
        <w:tc>
          <w:tcPr>
            <w:tcW w:w="1574" w:type="dxa"/>
          </w:tcPr>
          <w:p w14:paraId="5DBFAB6A" w14:textId="77777777" w:rsidR="005F113F" w:rsidRPr="00F50A4F" w:rsidRDefault="005F113F" w:rsidP="000A571D">
            <w:pPr>
              <w:pStyle w:val="TableParagraph"/>
              <w:rPr>
                <w:i/>
                <w:iCs/>
              </w:rPr>
            </w:pPr>
          </w:p>
        </w:tc>
        <w:tc>
          <w:tcPr>
            <w:tcW w:w="1843" w:type="dxa"/>
          </w:tcPr>
          <w:p w14:paraId="1D1FF619" w14:textId="77777777" w:rsidR="005F113F" w:rsidRPr="00F50A4F" w:rsidRDefault="005F113F" w:rsidP="000A571D">
            <w:pPr>
              <w:pStyle w:val="TableParagraph"/>
              <w:rPr>
                <w:i/>
                <w:iCs/>
              </w:rPr>
            </w:pPr>
            <w:r w:rsidRPr="00F50A4F">
              <w:rPr>
                <w:i/>
                <w:iCs/>
              </w:rPr>
              <w:t>Grundforløb</w:t>
            </w:r>
            <w:r w:rsidRPr="00F50A4F">
              <w:rPr>
                <w:i/>
                <w:iCs/>
                <w:spacing w:val="-10"/>
              </w:rPr>
              <w:t xml:space="preserve"> 2</w:t>
            </w:r>
          </w:p>
        </w:tc>
        <w:tc>
          <w:tcPr>
            <w:tcW w:w="2410" w:type="dxa"/>
          </w:tcPr>
          <w:p w14:paraId="6E30E8D5" w14:textId="77777777" w:rsidR="005F113F" w:rsidRDefault="005F113F" w:rsidP="000A571D">
            <w:pPr>
              <w:pStyle w:val="TableParagraph"/>
              <w:rPr>
                <w:i/>
                <w:iCs/>
                <w:spacing w:val="-4"/>
                <w:lang w:val="da-DK"/>
              </w:rPr>
            </w:pPr>
            <w:r w:rsidRPr="00F50A4F">
              <w:rPr>
                <w:i/>
                <w:iCs/>
              </w:rPr>
              <w:t>Forår</w:t>
            </w:r>
            <w:r w:rsidRPr="00F50A4F">
              <w:rPr>
                <w:i/>
                <w:iCs/>
                <w:spacing w:val="-7"/>
              </w:rPr>
              <w:t xml:space="preserve"> </w:t>
            </w:r>
            <w:r w:rsidRPr="00F50A4F">
              <w:rPr>
                <w:i/>
                <w:iCs/>
                <w:spacing w:val="-4"/>
              </w:rPr>
              <w:t>202</w:t>
            </w:r>
            <w:r>
              <w:rPr>
                <w:i/>
                <w:iCs/>
                <w:spacing w:val="-4"/>
              </w:rPr>
              <w:t>7</w:t>
            </w:r>
            <w:r w:rsidRPr="00F50A4F">
              <w:rPr>
                <w:i/>
                <w:iCs/>
                <w:spacing w:val="-4"/>
                <w:lang w:val="da-DK"/>
              </w:rPr>
              <w:t>/Efterår 202</w:t>
            </w:r>
            <w:r>
              <w:rPr>
                <w:i/>
                <w:iCs/>
                <w:spacing w:val="-4"/>
                <w:lang w:val="da-DK"/>
              </w:rPr>
              <w:t>7</w:t>
            </w:r>
          </w:p>
          <w:p w14:paraId="656125B8" w14:textId="77777777" w:rsidR="005F113F" w:rsidRPr="00F50A4F" w:rsidRDefault="005F113F" w:rsidP="000A571D">
            <w:pPr>
              <w:pStyle w:val="TableParagraph"/>
              <w:rPr>
                <w:i/>
                <w:iCs/>
                <w:lang w:val="da-DK"/>
              </w:rPr>
            </w:pPr>
          </w:p>
        </w:tc>
        <w:tc>
          <w:tcPr>
            <w:tcW w:w="1984" w:type="dxa"/>
          </w:tcPr>
          <w:p w14:paraId="5AF0E4E0" w14:textId="77777777" w:rsidR="005F113F" w:rsidRDefault="005F113F" w:rsidP="000A571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668947D4" w14:textId="77777777" w:rsidR="005F113F" w:rsidRDefault="005F113F" w:rsidP="000A571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F113F" w14:paraId="532D0022" w14:textId="77777777" w:rsidTr="000A571D">
        <w:trPr>
          <w:trHeight w:val="268"/>
        </w:trPr>
        <w:tc>
          <w:tcPr>
            <w:tcW w:w="1574" w:type="dxa"/>
            <w:shd w:val="clear" w:color="auto" w:fill="DDD9C3" w:themeFill="background2" w:themeFillShade="E6"/>
          </w:tcPr>
          <w:p w14:paraId="71ED5B7B" w14:textId="77494B08" w:rsidR="005F113F" w:rsidRPr="00F50A4F" w:rsidRDefault="005F113F" w:rsidP="000A571D">
            <w:pPr>
              <w:pStyle w:val="TableParagraph"/>
              <w:spacing w:after="240"/>
              <w:ind w:left="0"/>
              <w:rPr>
                <w:b/>
                <w:bCs/>
                <w:spacing w:val="-2"/>
              </w:rPr>
            </w:pPr>
            <w:r w:rsidRPr="00A26931">
              <w:rPr>
                <w:i/>
                <w:iCs/>
                <w:sz w:val="18"/>
                <w:szCs w:val="18"/>
              </w:rPr>
              <w:t>20.05.202</w:t>
            </w:r>
            <w:r w:rsidR="00AC43EF">
              <w:rPr>
                <w:i/>
                <w:iCs/>
                <w:sz w:val="18"/>
                <w:szCs w:val="18"/>
              </w:rPr>
              <w:t>6</w:t>
            </w:r>
            <w:r w:rsidRPr="00A26931">
              <w:rPr>
                <w:i/>
                <w:iCs/>
                <w:sz w:val="18"/>
                <w:szCs w:val="18"/>
              </w:rPr>
              <w:t xml:space="preserve"> – 20.09.202</w:t>
            </w:r>
            <w:r w:rsidR="00B2078B"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14:paraId="39DB76FE" w14:textId="77777777" w:rsidR="005F113F" w:rsidRDefault="005F113F" w:rsidP="000A571D">
            <w:pPr>
              <w:pStyle w:val="TableParagraph"/>
              <w:spacing w:after="240"/>
              <w:ind w:left="0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 xml:space="preserve">  1. </w:t>
            </w:r>
            <w:r w:rsidRPr="00F50A4F">
              <w:rPr>
                <w:b/>
                <w:bCs/>
                <w:spacing w:val="-2"/>
              </w:rPr>
              <w:t>Hovedforløb</w:t>
            </w:r>
          </w:p>
          <w:p w14:paraId="3370CB1C" w14:textId="77777777" w:rsidR="005F113F" w:rsidRPr="00F50A4F" w:rsidRDefault="005F113F" w:rsidP="000A571D">
            <w:pPr>
              <w:pStyle w:val="TableParagraph"/>
              <w:spacing w:after="240"/>
              <w:jc w:val="right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l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14:paraId="092CCD0A" w14:textId="77777777" w:rsidR="005F113F" w:rsidRPr="00F50A4F" w:rsidRDefault="005F113F" w:rsidP="000A571D">
            <w:pPr>
              <w:pStyle w:val="TableParagraph"/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04.09.28 – 22.12.28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14:paraId="16C2A046" w14:textId="77777777" w:rsidR="005F113F" w:rsidRDefault="005F113F" w:rsidP="000A571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shd w:val="clear" w:color="auto" w:fill="DDD9C3" w:themeFill="background2" w:themeFillShade="E6"/>
          </w:tcPr>
          <w:p w14:paraId="438B5447" w14:textId="77777777" w:rsidR="005F113F" w:rsidRDefault="005F113F" w:rsidP="000A571D">
            <w:pPr>
              <w:pStyle w:val="TableParagraph"/>
              <w:spacing w:after="240"/>
              <w:ind w:left="108"/>
            </w:pPr>
            <w:r>
              <w:t>16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uger</w:t>
            </w:r>
          </w:p>
        </w:tc>
      </w:tr>
      <w:tr w:rsidR="005F113F" w14:paraId="39E0E999" w14:textId="77777777" w:rsidTr="000A571D">
        <w:trPr>
          <w:trHeight w:val="1174"/>
        </w:trPr>
        <w:tc>
          <w:tcPr>
            <w:tcW w:w="1574" w:type="dxa"/>
            <w:shd w:val="clear" w:color="auto" w:fill="EAF1DD" w:themeFill="accent3" w:themeFillTint="33"/>
          </w:tcPr>
          <w:p w14:paraId="006AF81D" w14:textId="77777777" w:rsidR="005F113F" w:rsidRPr="00F50A4F" w:rsidRDefault="005F113F" w:rsidP="000A571D">
            <w:pPr>
              <w:pStyle w:val="TableParagraph"/>
              <w:spacing w:after="240" w:line="268" w:lineRule="exact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EAF1DD" w:themeFill="accent3" w:themeFillTint="33"/>
          </w:tcPr>
          <w:p w14:paraId="22BD2942" w14:textId="77777777" w:rsidR="005F113F" w:rsidRPr="00F50A4F" w:rsidRDefault="005F113F" w:rsidP="000A571D">
            <w:pPr>
              <w:pStyle w:val="TableParagraph"/>
              <w:spacing w:after="240" w:line="268" w:lineRule="exact"/>
              <w:rPr>
                <w:b/>
                <w:bCs/>
              </w:rPr>
            </w:pPr>
            <w:r w:rsidRPr="00F50A4F">
              <w:rPr>
                <w:b/>
                <w:bCs/>
              </w:rPr>
              <w:t xml:space="preserve">2. </w:t>
            </w:r>
            <w:r w:rsidRPr="00F50A4F">
              <w:rPr>
                <w:b/>
                <w:bCs/>
                <w:spacing w:val="-2"/>
              </w:rPr>
              <w:t>Hovedforløb</w:t>
            </w:r>
          </w:p>
        </w:tc>
        <w:tc>
          <w:tcPr>
            <w:tcW w:w="2410" w:type="dxa"/>
            <w:shd w:val="clear" w:color="auto" w:fill="EAF1DD" w:themeFill="accent3" w:themeFillTint="33"/>
          </w:tcPr>
          <w:p w14:paraId="4DE48FB6" w14:textId="77777777" w:rsidR="005F113F" w:rsidRPr="00F50A4F" w:rsidRDefault="005F113F" w:rsidP="000A571D">
            <w:pPr>
              <w:pStyle w:val="TableParagraph"/>
              <w:spacing w:after="240" w:line="268" w:lineRule="exact"/>
              <w:rPr>
                <w:b/>
                <w:bCs/>
              </w:rPr>
            </w:pPr>
            <w:r>
              <w:rPr>
                <w:b/>
                <w:bCs/>
              </w:rPr>
              <w:t>15.0</w:t>
            </w:r>
            <w:r w:rsidRPr="00F50A4F">
              <w:rPr>
                <w:b/>
                <w:bCs/>
              </w:rPr>
              <w:t>1</w:t>
            </w:r>
            <w:r>
              <w:rPr>
                <w:b/>
                <w:bCs/>
              </w:rPr>
              <w:t>.30 – 21.06.30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14:paraId="546A0A14" w14:textId="77777777" w:rsidR="005F113F" w:rsidRDefault="005F113F" w:rsidP="000A571D">
            <w:pPr>
              <w:pStyle w:val="TableParagraph"/>
              <w:spacing w:line="194" w:lineRule="exact"/>
              <w:ind w:left="111"/>
              <w:rPr>
                <w:color w:val="FF0000"/>
                <w:sz w:val="16"/>
                <w:lang w:val="da-DK"/>
              </w:rPr>
            </w:pPr>
            <w:r w:rsidRPr="00375A4B">
              <w:rPr>
                <w:sz w:val="16"/>
                <w:lang w:val="da-DK"/>
              </w:rPr>
              <w:t xml:space="preserve">uge 7 </w:t>
            </w:r>
            <w:r w:rsidRPr="00375A4B">
              <w:rPr>
                <w:color w:val="943634" w:themeColor="accent2" w:themeShade="BF"/>
                <w:sz w:val="16"/>
                <w:lang w:val="da-DK"/>
              </w:rPr>
              <w:t>(EUX har ikke fri)</w:t>
            </w:r>
          </w:p>
          <w:p w14:paraId="0311720B" w14:textId="77777777" w:rsidR="005F113F" w:rsidRPr="0049566B" w:rsidRDefault="005F113F" w:rsidP="000A571D">
            <w:pPr>
              <w:pStyle w:val="TableParagraph"/>
              <w:spacing w:before="1" w:line="240" w:lineRule="auto"/>
              <w:ind w:left="113"/>
              <w:rPr>
                <w:sz w:val="16"/>
                <w:lang w:val="da-DK"/>
              </w:rPr>
            </w:pPr>
            <w:r>
              <w:rPr>
                <w:spacing w:val="-4"/>
                <w:sz w:val="16"/>
                <w:lang w:val="da-DK"/>
              </w:rPr>
              <w:t>15</w:t>
            </w:r>
            <w:r w:rsidRPr="0049566B">
              <w:rPr>
                <w:spacing w:val="-4"/>
                <w:sz w:val="16"/>
                <w:lang w:val="da-DK"/>
              </w:rPr>
              <w:t>/</w:t>
            </w:r>
            <w:r>
              <w:rPr>
                <w:spacing w:val="-4"/>
                <w:sz w:val="16"/>
                <w:lang w:val="da-DK"/>
              </w:rPr>
              <w:t xml:space="preserve">4 </w:t>
            </w:r>
            <w:r w:rsidRPr="0049566B">
              <w:rPr>
                <w:sz w:val="16"/>
                <w:lang w:val="da-DK"/>
              </w:rPr>
              <w:t>–</w:t>
            </w:r>
            <w:r w:rsidRPr="0049566B">
              <w:rPr>
                <w:spacing w:val="-1"/>
                <w:sz w:val="16"/>
                <w:lang w:val="da-DK"/>
              </w:rPr>
              <w:t xml:space="preserve"> </w:t>
            </w:r>
            <w:r>
              <w:rPr>
                <w:sz w:val="16"/>
                <w:lang w:val="da-DK"/>
              </w:rPr>
              <w:t>17</w:t>
            </w:r>
            <w:r w:rsidRPr="0049566B">
              <w:rPr>
                <w:sz w:val="16"/>
                <w:lang w:val="da-DK"/>
              </w:rPr>
              <w:t>/</w:t>
            </w:r>
            <w:r>
              <w:rPr>
                <w:sz w:val="16"/>
                <w:lang w:val="da-DK"/>
              </w:rPr>
              <w:t>4</w:t>
            </w:r>
            <w:r>
              <w:rPr>
                <w:spacing w:val="-3"/>
                <w:sz w:val="16"/>
                <w:lang w:val="da-DK"/>
              </w:rPr>
              <w:t xml:space="preserve"> op til p</w:t>
            </w:r>
            <w:r w:rsidRPr="0049566B">
              <w:rPr>
                <w:spacing w:val="-2"/>
                <w:sz w:val="16"/>
                <w:lang w:val="da-DK"/>
              </w:rPr>
              <w:t>åske</w:t>
            </w:r>
          </w:p>
          <w:p w14:paraId="4F50BC21" w14:textId="77777777" w:rsidR="005F113F" w:rsidRPr="00644AAC" w:rsidRDefault="005F113F" w:rsidP="000A571D">
            <w:pPr>
              <w:pStyle w:val="TableParagraph"/>
              <w:spacing w:line="240" w:lineRule="auto"/>
              <w:ind w:left="113"/>
              <w:rPr>
                <w:sz w:val="16"/>
                <w:lang w:val="da-DK"/>
              </w:rPr>
            </w:pPr>
            <w:r>
              <w:rPr>
                <w:sz w:val="16"/>
                <w:lang w:val="da-DK"/>
              </w:rPr>
              <w:t>30</w:t>
            </w:r>
            <w:r w:rsidRPr="0049566B">
              <w:rPr>
                <w:sz w:val="16"/>
                <w:lang w:val="da-DK"/>
              </w:rPr>
              <w:t>/5</w:t>
            </w:r>
            <w:r w:rsidRPr="0049566B">
              <w:rPr>
                <w:spacing w:val="-1"/>
                <w:sz w:val="16"/>
                <w:lang w:val="da-DK"/>
              </w:rPr>
              <w:t xml:space="preserve"> </w:t>
            </w:r>
            <w:r w:rsidRPr="0049566B">
              <w:rPr>
                <w:sz w:val="16"/>
                <w:lang w:val="da-DK"/>
              </w:rPr>
              <w:t xml:space="preserve">Kr. </w:t>
            </w:r>
            <w:r w:rsidRPr="0049566B">
              <w:rPr>
                <w:spacing w:val="-2"/>
                <w:sz w:val="16"/>
                <w:lang w:val="da-DK"/>
              </w:rPr>
              <w:t>himmelfartsdag</w:t>
            </w:r>
            <w:r>
              <w:rPr>
                <w:spacing w:val="-2"/>
                <w:sz w:val="16"/>
                <w:lang w:val="da-DK"/>
              </w:rPr>
              <w:t xml:space="preserve"> og 31/5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14:paraId="674E174E" w14:textId="77777777" w:rsidR="005F113F" w:rsidRDefault="005F113F" w:rsidP="000A571D">
            <w:pPr>
              <w:pStyle w:val="TableParagraph"/>
              <w:spacing w:after="240" w:line="268" w:lineRule="exact"/>
              <w:ind w:left="108"/>
            </w:pPr>
            <w:r>
              <w:t>20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uger</w:t>
            </w:r>
          </w:p>
        </w:tc>
      </w:tr>
    </w:tbl>
    <w:p w14:paraId="174D50F1" w14:textId="77777777" w:rsidR="002B3C58" w:rsidRDefault="002B3C58" w:rsidP="00E01783"/>
    <w:tbl>
      <w:tblPr>
        <w:tblStyle w:val="TableNormal"/>
        <w:tblW w:w="0" w:type="auto"/>
        <w:tblInd w:w="13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843"/>
        <w:gridCol w:w="2552"/>
        <w:gridCol w:w="1842"/>
        <w:gridCol w:w="2127"/>
      </w:tblGrid>
      <w:tr w:rsidR="00E02147" w14:paraId="2765D7EC" w14:textId="77777777" w:rsidTr="000A571D">
        <w:trPr>
          <w:trHeight w:val="267"/>
        </w:trPr>
        <w:tc>
          <w:tcPr>
            <w:tcW w:w="1559" w:type="dxa"/>
            <w:tcBorders>
              <w:bottom w:val="single" w:sz="12" w:space="0" w:color="666666"/>
            </w:tcBorders>
            <w:shd w:val="clear" w:color="auto" w:fill="000000"/>
          </w:tcPr>
          <w:p w14:paraId="06611352" w14:textId="77777777" w:rsidR="00E02147" w:rsidRDefault="00E02147" w:rsidP="000A571D">
            <w:pPr>
              <w:pStyle w:val="TableParagraph"/>
              <w:rPr>
                <w:color w:val="FFFFFF"/>
                <w:spacing w:val="-2"/>
              </w:rPr>
            </w:pPr>
            <w:r>
              <w:rPr>
                <w:color w:val="FFFFFF"/>
                <w:spacing w:val="-2"/>
              </w:rPr>
              <w:t>Ansættelse</w:t>
            </w:r>
          </w:p>
        </w:tc>
        <w:tc>
          <w:tcPr>
            <w:tcW w:w="1843" w:type="dxa"/>
            <w:tcBorders>
              <w:bottom w:val="single" w:sz="12" w:space="0" w:color="666666"/>
            </w:tcBorders>
            <w:shd w:val="clear" w:color="auto" w:fill="000000"/>
          </w:tcPr>
          <w:p w14:paraId="552EE025" w14:textId="77777777" w:rsidR="00E02147" w:rsidRDefault="00E02147" w:rsidP="000A571D">
            <w:pPr>
              <w:pStyle w:val="TableParagraph"/>
            </w:pPr>
            <w:r>
              <w:rPr>
                <w:color w:val="FFFFFF"/>
                <w:spacing w:val="-2"/>
              </w:rPr>
              <w:t>Forløb</w:t>
            </w:r>
          </w:p>
        </w:tc>
        <w:tc>
          <w:tcPr>
            <w:tcW w:w="2552" w:type="dxa"/>
            <w:tcBorders>
              <w:bottom w:val="single" w:sz="12" w:space="0" w:color="666666"/>
            </w:tcBorders>
            <w:shd w:val="clear" w:color="auto" w:fill="000000"/>
          </w:tcPr>
          <w:p w14:paraId="0259BD7E" w14:textId="77777777" w:rsidR="00E02147" w:rsidRDefault="00E02147" w:rsidP="000A571D">
            <w:pPr>
              <w:pStyle w:val="TableParagraph"/>
            </w:pPr>
            <w:r>
              <w:rPr>
                <w:color w:val="FFFFFF"/>
                <w:spacing w:val="-2"/>
              </w:rPr>
              <w:t>Datoer</w:t>
            </w:r>
          </w:p>
        </w:tc>
        <w:tc>
          <w:tcPr>
            <w:tcW w:w="1842" w:type="dxa"/>
            <w:tcBorders>
              <w:bottom w:val="single" w:sz="12" w:space="0" w:color="666666"/>
            </w:tcBorders>
            <w:shd w:val="clear" w:color="auto" w:fill="000000"/>
          </w:tcPr>
          <w:p w14:paraId="47C73A47" w14:textId="77777777" w:rsidR="00E02147" w:rsidRDefault="00E02147" w:rsidP="000A571D">
            <w:pPr>
              <w:pStyle w:val="TableParagraph"/>
              <w:ind w:left="111"/>
            </w:pPr>
            <w:r>
              <w:rPr>
                <w:color w:val="FFFFFF"/>
                <w:spacing w:val="-2"/>
              </w:rPr>
              <w:t>Undervisningsfri</w:t>
            </w:r>
          </w:p>
        </w:tc>
        <w:tc>
          <w:tcPr>
            <w:tcW w:w="2127" w:type="dxa"/>
            <w:tcBorders>
              <w:bottom w:val="single" w:sz="12" w:space="0" w:color="666666"/>
            </w:tcBorders>
            <w:shd w:val="clear" w:color="auto" w:fill="000000"/>
          </w:tcPr>
          <w:p w14:paraId="411395C7" w14:textId="77777777" w:rsidR="00E02147" w:rsidRDefault="00E02147" w:rsidP="000A571D">
            <w:pPr>
              <w:pStyle w:val="TableParagraph"/>
              <w:ind w:left="108"/>
            </w:pPr>
            <w:r>
              <w:rPr>
                <w:color w:val="FFFFFF"/>
                <w:spacing w:val="-2"/>
              </w:rPr>
              <w:t>Varighed</w:t>
            </w:r>
          </w:p>
        </w:tc>
      </w:tr>
      <w:tr w:rsidR="00E02147" w14:paraId="3B68C41F" w14:textId="77777777" w:rsidTr="000A571D">
        <w:trPr>
          <w:trHeight w:val="270"/>
        </w:trPr>
        <w:tc>
          <w:tcPr>
            <w:tcW w:w="1559" w:type="dxa"/>
            <w:tcBorders>
              <w:top w:val="single" w:sz="12" w:space="0" w:color="666666"/>
            </w:tcBorders>
          </w:tcPr>
          <w:p w14:paraId="09195067" w14:textId="77777777" w:rsidR="00E02147" w:rsidRPr="00644AAC" w:rsidRDefault="00E02147" w:rsidP="000A571D">
            <w:pPr>
              <w:pStyle w:val="TableParagraph"/>
              <w:spacing w:before="1" w:line="249" w:lineRule="exact"/>
              <w:rPr>
                <w:i/>
                <w:iCs/>
              </w:rPr>
            </w:pPr>
          </w:p>
        </w:tc>
        <w:tc>
          <w:tcPr>
            <w:tcW w:w="1843" w:type="dxa"/>
            <w:tcBorders>
              <w:top w:val="single" w:sz="12" w:space="0" w:color="666666"/>
            </w:tcBorders>
          </w:tcPr>
          <w:p w14:paraId="2B2E46D4" w14:textId="77777777" w:rsidR="00E02147" w:rsidRPr="00644AAC" w:rsidRDefault="00E02147" w:rsidP="000A571D">
            <w:pPr>
              <w:pStyle w:val="TableParagraph"/>
              <w:spacing w:before="1" w:line="249" w:lineRule="exact"/>
              <w:rPr>
                <w:i/>
                <w:iCs/>
              </w:rPr>
            </w:pPr>
            <w:r w:rsidRPr="00644AAC">
              <w:rPr>
                <w:i/>
                <w:iCs/>
              </w:rPr>
              <w:t>Grundforløb</w:t>
            </w:r>
            <w:r w:rsidRPr="00644AAC">
              <w:rPr>
                <w:i/>
                <w:iCs/>
                <w:spacing w:val="-10"/>
              </w:rPr>
              <w:t xml:space="preserve"> 1</w:t>
            </w:r>
          </w:p>
        </w:tc>
        <w:tc>
          <w:tcPr>
            <w:tcW w:w="2552" w:type="dxa"/>
            <w:tcBorders>
              <w:top w:val="single" w:sz="12" w:space="0" w:color="666666"/>
            </w:tcBorders>
          </w:tcPr>
          <w:p w14:paraId="295FEA77" w14:textId="77777777" w:rsidR="00E02147" w:rsidRDefault="00E02147" w:rsidP="000A571D">
            <w:pPr>
              <w:pStyle w:val="TableParagraph"/>
              <w:spacing w:before="1" w:line="249" w:lineRule="exact"/>
              <w:rPr>
                <w:i/>
                <w:iCs/>
                <w:spacing w:val="-4"/>
                <w:lang w:val="da-DK"/>
              </w:rPr>
            </w:pPr>
            <w:r w:rsidRPr="00644AAC">
              <w:rPr>
                <w:i/>
                <w:iCs/>
              </w:rPr>
              <w:t>Efterår</w:t>
            </w:r>
            <w:r w:rsidRPr="00644AAC">
              <w:rPr>
                <w:i/>
                <w:iCs/>
                <w:spacing w:val="-8"/>
              </w:rPr>
              <w:t xml:space="preserve"> </w:t>
            </w:r>
            <w:r w:rsidRPr="00644AAC">
              <w:rPr>
                <w:i/>
                <w:iCs/>
                <w:spacing w:val="-4"/>
              </w:rPr>
              <w:t>202</w:t>
            </w:r>
            <w:r>
              <w:rPr>
                <w:i/>
                <w:iCs/>
                <w:spacing w:val="-4"/>
                <w:lang w:val="da-DK"/>
              </w:rPr>
              <w:t>7</w:t>
            </w:r>
          </w:p>
          <w:p w14:paraId="5FB29A97" w14:textId="77777777" w:rsidR="00E02147" w:rsidRPr="00644AAC" w:rsidRDefault="00E02147" w:rsidP="000A571D">
            <w:pPr>
              <w:pStyle w:val="TableParagraph"/>
              <w:spacing w:before="1" w:line="249" w:lineRule="exact"/>
              <w:rPr>
                <w:i/>
                <w:iCs/>
                <w:lang w:val="da-DK"/>
              </w:rPr>
            </w:pPr>
          </w:p>
        </w:tc>
        <w:tc>
          <w:tcPr>
            <w:tcW w:w="1842" w:type="dxa"/>
            <w:tcBorders>
              <w:top w:val="single" w:sz="12" w:space="0" w:color="666666"/>
            </w:tcBorders>
          </w:tcPr>
          <w:p w14:paraId="61E17802" w14:textId="77777777" w:rsidR="00E02147" w:rsidRDefault="00E02147" w:rsidP="000A571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single" w:sz="12" w:space="0" w:color="666666"/>
            </w:tcBorders>
          </w:tcPr>
          <w:p w14:paraId="21C5C6CF" w14:textId="77777777" w:rsidR="00E02147" w:rsidRDefault="00E02147" w:rsidP="000A571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E02147" w14:paraId="4B85B360" w14:textId="77777777" w:rsidTr="000A571D">
        <w:trPr>
          <w:trHeight w:val="268"/>
        </w:trPr>
        <w:tc>
          <w:tcPr>
            <w:tcW w:w="1559" w:type="dxa"/>
          </w:tcPr>
          <w:p w14:paraId="3D38B9B2" w14:textId="77777777" w:rsidR="00E02147" w:rsidRPr="00644AAC" w:rsidRDefault="00E02147" w:rsidP="000A571D">
            <w:pPr>
              <w:pStyle w:val="TableParagraph"/>
              <w:rPr>
                <w:i/>
                <w:iCs/>
              </w:rPr>
            </w:pPr>
          </w:p>
        </w:tc>
        <w:tc>
          <w:tcPr>
            <w:tcW w:w="1843" w:type="dxa"/>
          </w:tcPr>
          <w:p w14:paraId="4438B2BD" w14:textId="77777777" w:rsidR="00E02147" w:rsidRPr="00644AAC" w:rsidRDefault="00E02147" w:rsidP="000A571D">
            <w:pPr>
              <w:pStyle w:val="TableParagraph"/>
              <w:rPr>
                <w:i/>
                <w:iCs/>
              </w:rPr>
            </w:pPr>
            <w:r w:rsidRPr="00644AAC">
              <w:rPr>
                <w:i/>
                <w:iCs/>
              </w:rPr>
              <w:t>Grundforløb</w:t>
            </w:r>
            <w:r w:rsidRPr="00644AAC">
              <w:rPr>
                <w:i/>
                <w:iCs/>
                <w:spacing w:val="-10"/>
              </w:rPr>
              <w:t xml:space="preserve"> 2</w:t>
            </w:r>
          </w:p>
        </w:tc>
        <w:tc>
          <w:tcPr>
            <w:tcW w:w="2552" w:type="dxa"/>
          </w:tcPr>
          <w:p w14:paraId="4E2DC4AA" w14:textId="77777777" w:rsidR="00E02147" w:rsidRDefault="00E02147" w:rsidP="000A571D">
            <w:pPr>
              <w:pStyle w:val="TableParagraph"/>
              <w:rPr>
                <w:i/>
                <w:iCs/>
                <w:spacing w:val="-4"/>
                <w:lang w:val="da-DK"/>
              </w:rPr>
            </w:pPr>
            <w:r w:rsidRPr="00644AAC">
              <w:rPr>
                <w:i/>
                <w:iCs/>
              </w:rPr>
              <w:t>Forår</w:t>
            </w:r>
            <w:r w:rsidRPr="00644AAC">
              <w:rPr>
                <w:i/>
                <w:iCs/>
                <w:spacing w:val="-7"/>
              </w:rPr>
              <w:t xml:space="preserve"> </w:t>
            </w:r>
            <w:r w:rsidRPr="00644AAC">
              <w:rPr>
                <w:i/>
                <w:iCs/>
                <w:spacing w:val="-4"/>
              </w:rPr>
              <w:t>202</w:t>
            </w:r>
            <w:r>
              <w:rPr>
                <w:i/>
                <w:iCs/>
                <w:spacing w:val="-4"/>
                <w:lang w:val="da-DK"/>
              </w:rPr>
              <w:t>8</w:t>
            </w:r>
            <w:r w:rsidRPr="00644AAC">
              <w:rPr>
                <w:i/>
                <w:iCs/>
                <w:spacing w:val="-4"/>
                <w:lang w:val="da-DK"/>
              </w:rPr>
              <w:t>/Efterår 202</w:t>
            </w:r>
            <w:r>
              <w:rPr>
                <w:i/>
                <w:iCs/>
                <w:spacing w:val="-4"/>
                <w:lang w:val="da-DK"/>
              </w:rPr>
              <w:t>8</w:t>
            </w:r>
          </w:p>
          <w:p w14:paraId="4CDE9CF3" w14:textId="77777777" w:rsidR="00E02147" w:rsidRPr="00644AAC" w:rsidRDefault="00E02147" w:rsidP="000A571D">
            <w:pPr>
              <w:pStyle w:val="TableParagraph"/>
              <w:rPr>
                <w:i/>
                <w:iCs/>
                <w:lang w:val="da-DK"/>
              </w:rPr>
            </w:pPr>
          </w:p>
        </w:tc>
        <w:tc>
          <w:tcPr>
            <w:tcW w:w="1842" w:type="dxa"/>
          </w:tcPr>
          <w:p w14:paraId="13380566" w14:textId="77777777" w:rsidR="00E02147" w:rsidRDefault="00E02147" w:rsidP="000A571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6733DBD7" w14:textId="77777777" w:rsidR="00E02147" w:rsidRDefault="00E02147" w:rsidP="000A571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E02147" w14:paraId="5D0A17CA" w14:textId="77777777" w:rsidTr="000A571D">
        <w:trPr>
          <w:trHeight w:val="268"/>
        </w:trPr>
        <w:tc>
          <w:tcPr>
            <w:tcW w:w="1559" w:type="dxa"/>
            <w:shd w:val="clear" w:color="auto" w:fill="DDD9C3" w:themeFill="background2" w:themeFillShade="E6"/>
          </w:tcPr>
          <w:p w14:paraId="633F55C5" w14:textId="5E82933C" w:rsidR="00E02147" w:rsidRPr="00BF7593" w:rsidRDefault="00E02147" w:rsidP="000A571D">
            <w:pPr>
              <w:pStyle w:val="TableParagraph"/>
              <w:ind w:left="0"/>
              <w:rPr>
                <w:b/>
                <w:bCs/>
                <w:spacing w:val="-2"/>
                <w:sz w:val="18"/>
                <w:szCs w:val="18"/>
              </w:rPr>
            </w:pPr>
            <w:r w:rsidRPr="00BF7593">
              <w:rPr>
                <w:b/>
                <w:bCs/>
                <w:spacing w:val="-2"/>
                <w:sz w:val="18"/>
                <w:szCs w:val="18"/>
              </w:rPr>
              <w:t>19.05.202</w:t>
            </w:r>
            <w:r w:rsidR="00024DD7">
              <w:rPr>
                <w:b/>
                <w:bCs/>
                <w:spacing w:val="-2"/>
                <w:sz w:val="18"/>
                <w:szCs w:val="18"/>
              </w:rPr>
              <w:t>7</w:t>
            </w:r>
            <w:r w:rsidRPr="00BF7593">
              <w:rPr>
                <w:b/>
                <w:bCs/>
                <w:spacing w:val="-2"/>
                <w:sz w:val="18"/>
                <w:szCs w:val="18"/>
              </w:rPr>
              <w:t>–</w:t>
            </w:r>
          </w:p>
          <w:p w14:paraId="0FCA55FD" w14:textId="7BFE975C" w:rsidR="00E02147" w:rsidRPr="00644AAC" w:rsidRDefault="00E02147" w:rsidP="000A571D">
            <w:pPr>
              <w:pStyle w:val="TableParagraph"/>
              <w:ind w:left="0"/>
              <w:rPr>
                <w:b/>
                <w:bCs/>
                <w:spacing w:val="-2"/>
              </w:rPr>
            </w:pPr>
            <w:r w:rsidRPr="00BF7593">
              <w:rPr>
                <w:b/>
                <w:bCs/>
                <w:spacing w:val="-2"/>
                <w:sz w:val="18"/>
                <w:szCs w:val="18"/>
              </w:rPr>
              <w:t>19.09.202</w:t>
            </w:r>
            <w:r w:rsidR="00024DD7">
              <w:rPr>
                <w:b/>
                <w:bCs/>
                <w:spacing w:val="-2"/>
                <w:sz w:val="18"/>
                <w:szCs w:val="18"/>
              </w:rPr>
              <w:t>7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14:paraId="60518235" w14:textId="77777777" w:rsidR="00E02147" w:rsidRDefault="00E02147" w:rsidP="000A571D">
            <w:pPr>
              <w:pStyle w:val="TableParagraph"/>
              <w:spacing w:after="240"/>
              <w:ind w:left="0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 xml:space="preserve">  1. </w:t>
            </w:r>
            <w:r w:rsidRPr="00644AAC">
              <w:rPr>
                <w:b/>
                <w:bCs/>
                <w:spacing w:val="-2"/>
              </w:rPr>
              <w:t>Hovedforløb</w:t>
            </w:r>
          </w:p>
          <w:p w14:paraId="31FD070B" w14:textId="77777777" w:rsidR="00E02147" w:rsidRPr="00644AAC" w:rsidRDefault="00E02147" w:rsidP="000A571D">
            <w:pPr>
              <w:pStyle w:val="TableParagraph"/>
              <w:spacing w:after="240"/>
              <w:rPr>
                <w:b/>
                <w:bCs/>
              </w:rPr>
            </w:pPr>
          </w:p>
        </w:tc>
        <w:tc>
          <w:tcPr>
            <w:tcW w:w="2552" w:type="dxa"/>
            <w:shd w:val="clear" w:color="auto" w:fill="DDD9C3" w:themeFill="background2" w:themeFillShade="E6"/>
          </w:tcPr>
          <w:p w14:paraId="5303F807" w14:textId="77777777" w:rsidR="00E02147" w:rsidRDefault="00E02147" w:rsidP="000A571D">
            <w:pPr>
              <w:pStyle w:val="TableParagraph"/>
              <w:spacing w:after="240"/>
              <w:ind w:left="0"/>
              <w:rPr>
                <w:b/>
                <w:bCs/>
                <w:spacing w:val="-5"/>
                <w:lang w:val="da-DK"/>
              </w:rPr>
            </w:pPr>
            <w:r>
              <w:rPr>
                <w:b/>
                <w:bCs/>
              </w:rPr>
              <w:t xml:space="preserve">  03.09.29 – 21.12.29</w:t>
            </w:r>
          </w:p>
          <w:p w14:paraId="5A4F05E0" w14:textId="77777777" w:rsidR="00E02147" w:rsidRPr="00644AAC" w:rsidRDefault="00E02147" w:rsidP="000A571D">
            <w:pPr>
              <w:pStyle w:val="TableParagraph"/>
              <w:spacing w:after="240"/>
              <w:rPr>
                <w:b/>
                <w:bCs/>
                <w:lang w:val="da-DK"/>
              </w:rPr>
            </w:pPr>
          </w:p>
        </w:tc>
        <w:tc>
          <w:tcPr>
            <w:tcW w:w="1842" w:type="dxa"/>
            <w:shd w:val="clear" w:color="auto" w:fill="DDD9C3" w:themeFill="background2" w:themeFillShade="E6"/>
          </w:tcPr>
          <w:p w14:paraId="24A13A58" w14:textId="77777777" w:rsidR="00E02147" w:rsidRDefault="00E02147" w:rsidP="000A571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shd w:val="clear" w:color="auto" w:fill="DDD9C3" w:themeFill="background2" w:themeFillShade="E6"/>
          </w:tcPr>
          <w:p w14:paraId="5847FEE2" w14:textId="77777777" w:rsidR="00E02147" w:rsidRDefault="00E02147" w:rsidP="000A571D">
            <w:pPr>
              <w:pStyle w:val="TableParagraph"/>
              <w:spacing w:after="240"/>
              <w:ind w:left="108"/>
            </w:pPr>
            <w:r>
              <w:t>16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uger</w:t>
            </w:r>
          </w:p>
        </w:tc>
      </w:tr>
      <w:tr w:rsidR="00E02147" w14:paraId="5A33E042" w14:textId="77777777" w:rsidTr="000A571D">
        <w:trPr>
          <w:trHeight w:val="1367"/>
        </w:trPr>
        <w:tc>
          <w:tcPr>
            <w:tcW w:w="1559" w:type="dxa"/>
            <w:shd w:val="clear" w:color="auto" w:fill="EAF1DD" w:themeFill="accent3" w:themeFillTint="33"/>
          </w:tcPr>
          <w:p w14:paraId="673F8B9A" w14:textId="77777777" w:rsidR="00E02147" w:rsidRPr="00644AAC" w:rsidRDefault="00E02147" w:rsidP="000A571D">
            <w:pPr>
              <w:pStyle w:val="TableParagraph"/>
              <w:spacing w:after="240" w:line="268" w:lineRule="exact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EAF1DD" w:themeFill="accent3" w:themeFillTint="33"/>
          </w:tcPr>
          <w:p w14:paraId="0BDB9061" w14:textId="77777777" w:rsidR="00E02147" w:rsidRPr="00644AAC" w:rsidRDefault="00E02147" w:rsidP="000A571D">
            <w:pPr>
              <w:pStyle w:val="TableParagraph"/>
              <w:spacing w:after="240" w:line="268" w:lineRule="exact"/>
              <w:rPr>
                <w:b/>
                <w:bCs/>
              </w:rPr>
            </w:pPr>
            <w:r w:rsidRPr="00644AAC">
              <w:rPr>
                <w:b/>
                <w:bCs/>
              </w:rPr>
              <w:t xml:space="preserve">2. </w:t>
            </w:r>
            <w:r w:rsidRPr="00644AAC">
              <w:rPr>
                <w:b/>
                <w:bCs/>
                <w:spacing w:val="-2"/>
              </w:rPr>
              <w:t>Hovedforløb</w:t>
            </w:r>
          </w:p>
        </w:tc>
        <w:tc>
          <w:tcPr>
            <w:tcW w:w="2552" w:type="dxa"/>
            <w:shd w:val="clear" w:color="auto" w:fill="EAF1DD" w:themeFill="accent3" w:themeFillTint="33"/>
          </w:tcPr>
          <w:p w14:paraId="013E8F44" w14:textId="77777777" w:rsidR="00E02147" w:rsidRPr="00644AAC" w:rsidRDefault="00E02147" w:rsidP="000A571D">
            <w:pPr>
              <w:pStyle w:val="TableParagraph"/>
              <w:spacing w:after="240" w:line="268" w:lineRule="exact"/>
              <w:rPr>
                <w:b/>
                <w:bCs/>
                <w:lang w:val="da-DK"/>
              </w:rPr>
            </w:pPr>
            <w:r w:rsidRPr="00644AAC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lang w:val="da-DK"/>
              </w:rPr>
              <w:t>.0</w:t>
            </w:r>
            <w:r w:rsidRPr="00644AAC">
              <w:rPr>
                <w:b/>
                <w:bCs/>
              </w:rPr>
              <w:t>1</w:t>
            </w:r>
            <w:r>
              <w:rPr>
                <w:b/>
                <w:bCs/>
              </w:rPr>
              <w:t>.31</w:t>
            </w:r>
            <w:r>
              <w:rPr>
                <w:b/>
                <w:bCs/>
                <w:lang w:val="da-DK"/>
              </w:rPr>
              <w:t xml:space="preserve"> – 22.0</w:t>
            </w:r>
            <w:r w:rsidRPr="00644AAC">
              <w:rPr>
                <w:b/>
                <w:bCs/>
              </w:rPr>
              <w:t>6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  <w:spacing w:val="-5"/>
              </w:rPr>
              <w:t>31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14:paraId="580AD5C1" w14:textId="77777777" w:rsidR="00E02147" w:rsidRDefault="00E02147" w:rsidP="000A571D">
            <w:pPr>
              <w:pStyle w:val="TableParagraph"/>
              <w:spacing w:line="194" w:lineRule="exact"/>
              <w:ind w:left="111"/>
              <w:rPr>
                <w:color w:val="FF0000"/>
                <w:sz w:val="16"/>
                <w:lang w:val="da-DK"/>
              </w:rPr>
            </w:pPr>
            <w:r w:rsidRPr="00375A4B">
              <w:rPr>
                <w:sz w:val="16"/>
                <w:lang w:val="da-DK"/>
              </w:rPr>
              <w:t xml:space="preserve">uge 7 </w:t>
            </w:r>
            <w:r w:rsidRPr="00375A4B">
              <w:rPr>
                <w:color w:val="943634" w:themeColor="accent2" w:themeShade="BF"/>
                <w:sz w:val="16"/>
                <w:lang w:val="da-DK"/>
              </w:rPr>
              <w:t>(EUX har ikke fri)</w:t>
            </w:r>
          </w:p>
          <w:p w14:paraId="32B733D8" w14:textId="77777777" w:rsidR="00E02147" w:rsidRPr="00644AAC" w:rsidRDefault="00E02147" w:rsidP="000A571D">
            <w:pPr>
              <w:pStyle w:val="TableParagraph"/>
              <w:spacing w:before="1" w:line="240" w:lineRule="auto"/>
              <w:ind w:left="113"/>
              <w:rPr>
                <w:spacing w:val="-4"/>
                <w:sz w:val="16"/>
                <w:lang w:val="da-DK"/>
              </w:rPr>
            </w:pPr>
            <w:r>
              <w:rPr>
                <w:sz w:val="16"/>
                <w:lang w:val="da-DK"/>
              </w:rPr>
              <w:t>7</w:t>
            </w:r>
            <w:r w:rsidRPr="00644AAC">
              <w:rPr>
                <w:sz w:val="16"/>
                <w:lang w:val="da-DK"/>
              </w:rPr>
              <w:t>.4</w:t>
            </w:r>
            <w:r w:rsidRPr="00644AAC">
              <w:rPr>
                <w:spacing w:val="-6"/>
                <w:sz w:val="16"/>
                <w:lang w:val="da-DK"/>
              </w:rPr>
              <w:t xml:space="preserve"> </w:t>
            </w:r>
            <w:r w:rsidRPr="00644AAC">
              <w:rPr>
                <w:sz w:val="16"/>
                <w:lang w:val="da-DK"/>
              </w:rPr>
              <w:t>–</w:t>
            </w:r>
            <w:r w:rsidRPr="00644AAC">
              <w:rPr>
                <w:spacing w:val="-6"/>
                <w:sz w:val="16"/>
                <w:lang w:val="da-DK"/>
              </w:rPr>
              <w:t xml:space="preserve"> </w:t>
            </w:r>
            <w:r>
              <w:rPr>
                <w:sz w:val="16"/>
                <w:lang w:val="da-DK"/>
              </w:rPr>
              <w:t>9</w:t>
            </w:r>
            <w:r w:rsidRPr="00644AAC">
              <w:rPr>
                <w:sz w:val="16"/>
                <w:lang w:val="da-DK"/>
              </w:rPr>
              <w:t>.4</w:t>
            </w:r>
          </w:p>
          <w:p w14:paraId="394CA588" w14:textId="77777777" w:rsidR="00E02147" w:rsidRPr="0049566B" w:rsidRDefault="00E02147" w:rsidP="000A571D">
            <w:pPr>
              <w:pStyle w:val="TableParagraph"/>
              <w:spacing w:before="1" w:line="240" w:lineRule="auto"/>
              <w:ind w:left="113"/>
              <w:rPr>
                <w:sz w:val="16"/>
                <w:lang w:val="da-DK"/>
              </w:rPr>
            </w:pPr>
            <w:r>
              <w:rPr>
                <w:spacing w:val="-4"/>
                <w:sz w:val="16"/>
                <w:lang w:val="da-DK"/>
              </w:rPr>
              <w:t>10</w:t>
            </w:r>
            <w:r w:rsidRPr="0049566B">
              <w:rPr>
                <w:spacing w:val="-4"/>
                <w:sz w:val="16"/>
                <w:lang w:val="da-DK"/>
              </w:rPr>
              <w:t>/</w:t>
            </w:r>
            <w:r>
              <w:rPr>
                <w:spacing w:val="-4"/>
                <w:sz w:val="16"/>
                <w:lang w:val="da-DK"/>
              </w:rPr>
              <w:t>4</w:t>
            </w:r>
            <w:r w:rsidRPr="0049566B">
              <w:rPr>
                <w:sz w:val="16"/>
                <w:lang w:val="da-DK"/>
              </w:rPr>
              <w:t>–</w:t>
            </w:r>
            <w:r w:rsidRPr="0049566B">
              <w:rPr>
                <w:spacing w:val="-1"/>
                <w:sz w:val="16"/>
                <w:lang w:val="da-DK"/>
              </w:rPr>
              <w:t xml:space="preserve"> </w:t>
            </w:r>
            <w:r>
              <w:rPr>
                <w:sz w:val="16"/>
                <w:lang w:val="da-DK"/>
              </w:rPr>
              <w:t>14</w:t>
            </w:r>
            <w:r w:rsidRPr="0049566B">
              <w:rPr>
                <w:sz w:val="16"/>
                <w:lang w:val="da-DK"/>
              </w:rPr>
              <w:t>/</w:t>
            </w:r>
            <w:r>
              <w:rPr>
                <w:sz w:val="16"/>
                <w:lang w:val="da-DK"/>
              </w:rPr>
              <w:t>4</w:t>
            </w:r>
            <w:r w:rsidRPr="0049566B">
              <w:rPr>
                <w:spacing w:val="-3"/>
                <w:sz w:val="16"/>
                <w:lang w:val="da-DK"/>
              </w:rPr>
              <w:t xml:space="preserve"> </w:t>
            </w:r>
            <w:r w:rsidRPr="0049566B">
              <w:rPr>
                <w:spacing w:val="-2"/>
                <w:sz w:val="16"/>
                <w:lang w:val="da-DK"/>
              </w:rPr>
              <w:t>Påske</w:t>
            </w:r>
          </w:p>
          <w:p w14:paraId="4C7737DC" w14:textId="77777777" w:rsidR="00E02147" w:rsidRPr="0049566B" w:rsidRDefault="00E02147" w:rsidP="000A571D">
            <w:pPr>
              <w:pStyle w:val="TableParagraph"/>
              <w:spacing w:line="240" w:lineRule="auto"/>
              <w:ind w:left="113"/>
              <w:rPr>
                <w:sz w:val="16"/>
                <w:lang w:val="da-DK"/>
              </w:rPr>
            </w:pPr>
            <w:r>
              <w:rPr>
                <w:sz w:val="16"/>
                <w:lang w:val="da-DK"/>
              </w:rPr>
              <w:t>22/5</w:t>
            </w:r>
            <w:r w:rsidRPr="0049566B">
              <w:rPr>
                <w:spacing w:val="-1"/>
                <w:sz w:val="16"/>
                <w:lang w:val="da-DK"/>
              </w:rPr>
              <w:t xml:space="preserve"> </w:t>
            </w:r>
            <w:r w:rsidRPr="0049566B">
              <w:rPr>
                <w:sz w:val="16"/>
                <w:lang w:val="da-DK"/>
              </w:rPr>
              <w:t xml:space="preserve">Kr. </w:t>
            </w:r>
            <w:r w:rsidRPr="0049566B">
              <w:rPr>
                <w:spacing w:val="-2"/>
                <w:sz w:val="16"/>
                <w:lang w:val="da-DK"/>
              </w:rPr>
              <w:t>himmelfartsdag</w:t>
            </w:r>
            <w:r>
              <w:rPr>
                <w:spacing w:val="-2"/>
                <w:sz w:val="16"/>
                <w:lang w:val="da-DK"/>
              </w:rPr>
              <w:t xml:space="preserve"> og 23/5</w:t>
            </w:r>
          </w:p>
          <w:p w14:paraId="14A6CA84" w14:textId="77777777" w:rsidR="00E02147" w:rsidRPr="00644AAC" w:rsidRDefault="00E02147" w:rsidP="000A571D">
            <w:pPr>
              <w:pStyle w:val="TableParagraph"/>
              <w:spacing w:line="240" w:lineRule="auto"/>
              <w:ind w:left="113"/>
              <w:rPr>
                <w:sz w:val="16"/>
                <w:lang w:val="da-DK"/>
              </w:rPr>
            </w:pPr>
            <w:r>
              <w:rPr>
                <w:sz w:val="16"/>
                <w:lang w:val="da-DK"/>
              </w:rPr>
              <w:t>2</w:t>
            </w:r>
            <w:r w:rsidRPr="0049566B">
              <w:rPr>
                <w:sz w:val="16"/>
                <w:lang w:val="da-DK"/>
              </w:rPr>
              <w:t>/</w:t>
            </w:r>
            <w:r>
              <w:rPr>
                <w:sz w:val="16"/>
                <w:lang w:val="da-DK"/>
              </w:rPr>
              <w:t xml:space="preserve">6 </w:t>
            </w:r>
            <w:r w:rsidRPr="0049566B">
              <w:rPr>
                <w:sz w:val="16"/>
                <w:lang w:val="da-DK"/>
              </w:rPr>
              <w:t xml:space="preserve">2. </w:t>
            </w:r>
            <w:r w:rsidRPr="000C3EA8">
              <w:rPr>
                <w:spacing w:val="-2"/>
                <w:sz w:val="16"/>
                <w:lang w:val="da-DK"/>
              </w:rPr>
              <w:t>Pinse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14:paraId="5DB3EA64" w14:textId="77777777" w:rsidR="00E02147" w:rsidRDefault="00E02147" w:rsidP="000A571D">
            <w:pPr>
              <w:pStyle w:val="TableParagraph"/>
              <w:spacing w:after="240" w:line="268" w:lineRule="exact"/>
              <w:ind w:left="108"/>
            </w:pPr>
            <w:r>
              <w:t>20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uger</w:t>
            </w:r>
          </w:p>
        </w:tc>
      </w:tr>
    </w:tbl>
    <w:p w14:paraId="6A4C262A" w14:textId="77777777" w:rsidR="00E02147" w:rsidRPr="00E01783" w:rsidRDefault="00E02147" w:rsidP="00E01783"/>
    <w:sectPr w:rsidR="00E02147" w:rsidRPr="00E01783" w:rsidSect="0066392D">
      <w:footerReference w:type="default" r:id="rId12"/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D7E83" w14:textId="77777777" w:rsidR="00D16B80" w:rsidRDefault="00D16B80" w:rsidP="00E26F41">
      <w:r>
        <w:separator/>
      </w:r>
    </w:p>
  </w:endnote>
  <w:endnote w:type="continuationSeparator" w:id="0">
    <w:p w14:paraId="0F46C44D" w14:textId="77777777" w:rsidR="00D16B80" w:rsidRDefault="00D16B80" w:rsidP="00E26F41">
      <w:r>
        <w:continuationSeparator/>
      </w:r>
    </w:p>
  </w:endnote>
  <w:endnote w:type="continuationNotice" w:id="1">
    <w:p w14:paraId="03A8CCB0" w14:textId="77777777" w:rsidR="00D16B80" w:rsidRDefault="00D16B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222E5" w14:textId="6FFCFF77" w:rsidR="00E26F41" w:rsidRPr="00DD52DF" w:rsidRDefault="00E26F41" w:rsidP="00DD52DF">
    <w:pPr>
      <w:pStyle w:val="Sidefod"/>
      <w:rPr>
        <w:color w:val="000000" w:themeColor="text1"/>
        <w:lang w:val="da-DK"/>
      </w:rPr>
    </w:pPr>
  </w:p>
  <w:p w14:paraId="08696A25" w14:textId="771B2AEA" w:rsidR="00E26F41" w:rsidRPr="00DF0D32" w:rsidRDefault="00E01783" w:rsidP="003D3015">
    <w:pPr>
      <w:pStyle w:val="Sidefod"/>
      <w:jc w:val="center"/>
      <w:rPr>
        <w:color w:val="5F497A" w:themeColor="accent4" w:themeShade="BF"/>
        <w:lang w:val="da-DK"/>
      </w:rPr>
    </w:pPr>
    <w:r>
      <w:rPr>
        <w:color w:val="5F497A" w:themeColor="accent4" w:themeShade="BF"/>
        <w:lang w:val="da-DK"/>
      </w:rPr>
      <w:t>27</w:t>
    </w:r>
    <w:r w:rsidR="003D3015">
      <w:rPr>
        <w:color w:val="5F497A" w:themeColor="accent4" w:themeShade="BF"/>
        <w:lang w:val="da-DK"/>
      </w:rPr>
      <w:t>-</w:t>
    </w:r>
    <w:r>
      <w:rPr>
        <w:color w:val="5F497A" w:themeColor="accent4" w:themeShade="BF"/>
        <w:lang w:val="da-DK"/>
      </w:rPr>
      <w:t>05</w:t>
    </w:r>
    <w:r w:rsidR="00E26F41" w:rsidRPr="00DF0D32">
      <w:rPr>
        <w:color w:val="5F497A" w:themeColor="accent4" w:themeShade="BF"/>
        <w:lang w:val="da-DK"/>
      </w:rPr>
      <w:t>-202</w:t>
    </w:r>
    <w:r>
      <w:rPr>
        <w:color w:val="5F497A" w:themeColor="accent4" w:themeShade="BF"/>
        <w:lang w:val="da-DK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790DB" w14:textId="77777777" w:rsidR="00D16B80" w:rsidRDefault="00D16B80" w:rsidP="00E26F41">
      <w:r>
        <w:separator/>
      </w:r>
    </w:p>
  </w:footnote>
  <w:footnote w:type="continuationSeparator" w:id="0">
    <w:p w14:paraId="75BF89FB" w14:textId="77777777" w:rsidR="00D16B80" w:rsidRDefault="00D16B80" w:rsidP="00E26F41">
      <w:r>
        <w:continuationSeparator/>
      </w:r>
    </w:p>
  </w:footnote>
  <w:footnote w:type="continuationNotice" w:id="1">
    <w:p w14:paraId="137F3444" w14:textId="77777777" w:rsidR="00D16B80" w:rsidRDefault="00D16B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1714F"/>
    <w:multiLevelType w:val="hybridMultilevel"/>
    <w:tmpl w:val="CA689152"/>
    <w:lvl w:ilvl="0" w:tplc="170C690E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90" w:hanging="360"/>
      </w:pPr>
    </w:lvl>
    <w:lvl w:ilvl="2" w:tplc="0406001B" w:tentative="1">
      <w:start w:val="1"/>
      <w:numFmt w:val="lowerRoman"/>
      <w:lvlText w:val="%3."/>
      <w:lvlJc w:val="right"/>
      <w:pPr>
        <w:ind w:left="1910" w:hanging="180"/>
      </w:pPr>
    </w:lvl>
    <w:lvl w:ilvl="3" w:tplc="0406000F" w:tentative="1">
      <w:start w:val="1"/>
      <w:numFmt w:val="decimal"/>
      <w:lvlText w:val="%4."/>
      <w:lvlJc w:val="left"/>
      <w:pPr>
        <w:ind w:left="2630" w:hanging="360"/>
      </w:pPr>
    </w:lvl>
    <w:lvl w:ilvl="4" w:tplc="04060019" w:tentative="1">
      <w:start w:val="1"/>
      <w:numFmt w:val="lowerLetter"/>
      <w:lvlText w:val="%5."/>
      <w:lvlJc w:val="left"/>
      <w:pPr>
        <w:ind w:left="3350" w:hanging="360"/>
      </w:pPr>
    </w:lvl>
    <w:lvl w:ilvl="5" w:tplc="0406001B" w:tentative="1">
      <w:start w:val="1"/>
      <w:numFmt w:val="lowerRoman"/>
      <w:lvlText w:val="%6."/>
      <w:lvlJc w:val="right"/>
      <w:pPr>
        <w:ind w:left="4070" w:hanging="180"/>
      </w:pPr>
    </w:lvl>
    <w:lvl w:ilvl="6" w:tplc="0406000F" w:tentative="1">
      <w:start w:val="1"/>
      <w:numFmt w:val="decimal"/>
      <w:lvlText w:val="%7."/>
      <w:lvlJc w:val="left"/>
      <w:pPr>
        <w:ind w:left="4790" w:hanging="360"/>
      </w:pPr>
    </w:lvl>
    <w:lvl w:ilvl="7" w:tplc="04060019" w:tentative="1">
      <w:start w:val="1"/>
      <w:numFmt w:val="lowerLetter"/>
      <w:lvlText w:val="%8."/>
      <w:lvlJc w:val="left"/>
      <w:pPr>
        <w:ind w:left="5510" w:hanging="360"/>
      </w:pPr>
    </w:lvl>
    <w:lvl w:ilvl="8" w:tplc="0406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 w15:restartNumberingAfterBreak="0">
    <w:nsid w:val="66A17819"/>
    <w:multiLevelType w:val="hybridMultilevel"/>
    <w:tmpl w:val="4F8E94E6"/>
    <w:lvl w:ilvl="0" w:tplc="D4C63832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90" w:hanging="360"/>
      </w:pPr>
    </w:lvl>
    <w:lvl w:ilvl="2" w:tplc="0406001B" w:tentative="1">
      <w:start w:val="1"/>
      <w:numFmt w:val="lowerRoman"/>
      <w:lvlText w:val="%3."/>
      <w:lvlJc w:val="right"/>
      <w:pPr>
        <w:ind w:left="1910" w:hanging="180"/>
      </w:pPr>
    </w:lvl>
    <w:lvl w:ilvl="3" w:tplc="0406000F" w:tentative="1">
      <w:start w:val="1"/>
      <w:numFmt w:val="decimal"/>
      <w:lvlText w:val="%4."/>
      <w:lvlJc w:val="left"/>
      <w:pPr>
        <w:ind w:left="2630" w:hanging="360"/>
      </w:pPr>
    </w:lvl>
    <w:lvl w:ilvl="4" w:tplc="04060019" w:tentative="1">
      <w:start w:val="1"/>
      <w:numFmt w:val="lowerLetter"/>
      <w:lvlText w:val="%5."/>
      <w:lvlJc w:val="left"/>
      <w:pPr>
        <w:ind w:left="3350" w:hanging="360"/>
      </w:pPr>
    </w:lvl>
    <w:lvl w:ilvl="5" w:tplc="0406001B" w:tentative="1">
      <w:start w:val="1"/>
      <w:numFmt w:val="lowerRoman"/>
      <w:lvlText w:val="%6."/>
      <w:lvlJc w:val="right"/>
      <w:pPr>
        <w:ind w:left="4070" w:hanging="180"/>
      </w:pPr>
    </w:lvl>
    <w:lvl w:ilvl="6" w:tplc="0406000F" w:tentative="1">
      <w:start w:val="1"/>
      <w:numFmt w:val="decimal"/>
      <w:lvlText w:val="%7."/>
      <w:lvlJc w:val="left"/>
      <w:pPr>
        <w:ind w:left="4790" w:hanging="360"/>
      </w:pPr>
    </w:lvl>
    <w:lvl w:ilvl="7" w:tplc="04060019" w:tentative="1">
      <w:start w:val="1"/>
      <w:numFmt w:val="lowerLetter"/>
      <w:lvlText w:val="%8."/>
      <w:lvlJc w:val="left"/>
      <w:pPr>
        <w:ind w:left="5510" w:hanging="360"/>
      </w:pPr>
    </w:lvl>
    <w:lvl w:ilvl="8" w:tplc="0406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 w15:restartNumberingAfterBreak="0">
    <w:nsid w:val="75A03EF1"/>
    <w:multiLevelType w:val="hybridMultilevel"/>
    <w:tmpl w:val="AEC40F50"/>
    <w:lvl w:ilvl="0" w:tplc="323ECDA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90" w:hanging="360"/>
      </w:pPr>
    </w:lvl>
    <w:lvl w:ilvl="2" w:tplc="0406001B" w:tentative="1">
      <w:start w:val="1"/>
      <w:numFmt w:val="lowerRoman"/>
      <w:lvlText w:val="%3."/>
      <w:lvlJc w:val="right"/>
      <w:pPr>
        <w:ind w:left="1910" w:hanging="180"/>
      </w:pPr>
    </w:lvl>
    <w:lvl w:ilvl="3" w:tplc="0406000F" w:tentative="1">
      <w:start w:val="1"/>
      <w:numFmt w:val="decimal"/>
      <w:lvlText w:val="%4."/>
      <w:lvlJc w:val="left"/>
      <w:pPr>
        <w:ind w:left="2630" w:hanging="360"/>
      </w:pPr>
    </w:lvl>
    <w:lvl w:ilvl="4" w:tplc="04060019" w:tentative="1">
      <w:start w:val="1"/>
      <w:numFmt w:val="lowerLetter"/>
      <w:lvlText w:val="%5."/>
      <w:lvlJc w:val="left"/>
      <w:pPr>
        <w:ind w:left="3350" w:hanging="360"/>
      </w:pPr>
    </w:lvl>
    <w:lvl w:ilvl="5" w:tplc="0406001B" w:tentative="1">
      <w:start w:val="1"/>
      <w:numFmt w:val="lowerRoman"/>
      <w:lvlText w:val="%6."/>
      <w:lvlJc w:val="right"/>
      <w:pPr>
        <w:ind w:left="4070" w:hanging="180"/>
      </w:pPr>
    </w:lvl>
    <w:lvl w:ilvl="6" w:tplc="0406000F" w:tentative="1">
      <w:start w:val="1"/>
      <w:numFmt w:val="decimal"/>
      <w:lvlText w:val="%7."/>
      <w:lvlJc w:val="left"/>
      <w:pPr>
        <w:ind w:left="4790" w:hanging="360"/>
      </w:pPr>
    </w:lvl>
    <w:lvl w:ilvl="7" w:tplc="04060019" w:tentative="1">
      <w:start w:val="1"/>
      <w:numFmt w:val="lowerLetter"/>
      <w:lvlText w:val="%8."/>
      <w:lvlJc w:val="left"/>
      <w:pPr>
        <w:ind w:left="5510" w:hanging="360"/>
      </w:pPr>
    </w:lvl>
    <w:lvl w:ilvl="8" w:tplc="0406001B" w:tentative="1">
      <w:start w:val="1"/>
      <w:numFmt w:val="lowerRoman"/>
      <w:lvlText w:val="%9."/>
      <w:lvlJc w:val="right"/>
      <w:pPr>
        <w:ind w:left="6230" w:hanging="180"/>
      </w:pPr>
    </w:lvl>
  </w:abstractNum>
  <w:num w:numId="1" w16cid:durableId="452748821">
    <w:abstractNumId w:val="0"/>
  </w:num>
  <w:num w:numId="2" w16cid:durableId="830145723">
    <w:abstractNumId w:val="2"/>
  </w:num>
  <w:num w:numId="3" w16cid:durableId="174227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17"/>
    <w:rsid w:val="00010676"/>
    <w:rsid w:val="00024DD7"/>
    <w:rsid w:val="0003313A"/>
    <w:rsid w:val="000565D8"/>
    <w:rsid w:val="0009630A"/>
    <w:rsid w:val="000A39C2"/>
    <w:rsid w:val="000C3EA8"/>
    <w:rsid w:val="000D7FC2"/>
    <w:rsid w:val="000E19B8"/>
    <w:rsid w:val="000E2FD1"/>
    <w:rsid w:val="000E31FF"/>
    <w:rsid w:val="00125CC9"/>
    <w:rsid w:val="00186037"/>
    <w:rsid w:val="0019697D"/>
    <w:rsid w:val="001E33E4"/>
    <w:rsid w:val="001F5AD3"/>
    <w:rsid w:val="002124B6"/>
    <w:rsid w:val="00216717"/>
    <w:rsid w:val="00286AF9"/>
    <w:rsid w:val="002A26C8"/>
    <w:rsid w:val="002B2B22"/>
    <w:rsid w:val="002B3C58"/>
    <w:rsid w:val="002B3EAD"/>
    <w:rsid w:val="002C77E2"/>
    <w:rsid w:val="002D657F"/>
    <w:rsid w:val="003019C6"/>
    <w:rsid w:val="003253B9"/>
    <w:rsid w:val="0032658C"/>
    <w:rsid w:val="00327CEF"/>
    <w:rsid w:val="00336151"/>
    <w:rsid w:val="00372BE7"/>
    <w:rsid w:val="00375A4B"/>
    <w:rsid w:val="003D3015"/>
    <w:rsid w:val="004002D3"/>
    <w:rsid w:val="00400F1B"/>
    <w:rsid w:val="00410138"/>
    <w:rsid w:val="004164D4"/>
    <w:rsid w:val="00423666"/>
    <w:rsid w:val="004276F8"/>
    <w:rsid w:val="00467E33"/>
    <w:rsid w:val="00487EEF"/>
    <w:rsid w:val="0049566B"/>
    <w:rsid w:val="00497773"/>
    <w:rsid w:val="004B0AFF"/>
    <w:rsid w:val="004D6618"/>
    <w:rsid w:val="0051385A"/>
    <w:rsid w:val="00520BE9"/>
    <w:rsid w:val="00551F74"/>
    <w:rsid w:val="00577476"/>
    <w:rsid w:val="0059635B"/>
    <w:rsid w:val="005A491A"/>
    <w:rsid w:val="005F113F"/>
    <w:rsid w:val="005F1ECE"/>
    <w:rsid w:val="0062184C"/>
    <w:rsid w:val="00644AAC"/>
    <w:rsid w:val="00651BD1"/>
    <w:rsid w:val="00656062"/>
    <w:rsid w:val="0066392D"/>
    <w:rsid w:val="006739C6"/>
    <w:rsid w:val="00674A6E"/>
    <w:rsid w:val="00675607"/>
    <w:rsid w:val="006B599B"/>
    <w:rsid w:val="006D40CA"/>
    <w:rsid w:val="00713E2D"/>
    <w:rsid w:val="00760808"/>
    <w:rsid w:val="00796DD1"/>
    <w:rsid w:val="008035AA"/>
    <w:rsid w:val="0080680A"/>
    <w:rsid w:val="0083188F"/>
    <w:rsid w:val="00850ECF"/>
    <w:rsid w:val="00855574"/>
    <w:rsid w:val="00873855"/>
    <w:rsid w:val="008C5DFC"/>
    <w:rsid w:val="008E0917"/>
    <w:rsid w:val="008F76A8"/>
    <w:rsid w:val="00915627"/>
    <w:rsid w:val="0093496B"/>
    <w:rsid w:val="00953547"/>
    <w:rsid w:val="0098282A"/>
    <w:rsid w:val="00995459"/>
    <w:rsid w:val="009967C8"/>
    <w:rsid w:val="009C01E3"/>
    <w:rsid w:val="009E7CB9"/>
    <w:rsid w:val="00A01EC8"/>
    <w:rsid w:val="00A17D0D"/>
    <w:rsid w:val="00A26701"/>
    <w:rsid w:val="00A26931"/>
    <w:rsid w:val="00A30F7E"/>
    <w:rsid w:val="00A45506"/>
    <w:rsid w:val="00AC43EF"/>
    <w:rsid w:val="00AD4611"/>
    <w:rsid w:val="00AD64AA"/>
    <w:rsid w:val="00B1248B"/>
    <w:rsid w:val="00B2078B"/>
    <w:rsid w:val="00B57600"/>
    <w:rsid w:val="00B76E76"/>
    <w:rsid w:val="00BB053F"/>
    <w:rsid w:val="00BD1545"/>
    <w:rsid w:val="00BE3756"/>
    <w:rsid w:val="00BF7593"/>
    <w:rsid w:val="00C022E5"/>
    <w:rsid w:val="00C16BD4"/>
    <w:rsid w:val="00C45352"/>
    <w:rsid w:val="00C71390"/>
    <w:rsid w:val="00CC1689"/>
    <w:rsid w:val="00CE6F8B"/>
    <w:rsid w:val="00D15106"/>
    <w:rsid w:val="00D16B80"/>
    <w:rsid w:val="00D17227"/>
    <w:rsid w:val="00DB5CB5"/>
    <w:rsid w:val="00DB6CEB"/>
    <w:rsid w:val="00DC3AF0"/>
    <w:rsid w:val="00DD52DF"/>
    <w:rsid w:val="00DF0D32"/>
    <w:rsid w:val="00E01783"/>
    <w:rsid w:val="00E02147"/>
    <w:rsid w:val="00E26F41"/>
    <w:rsid w:val="00E83C83"/>
    <w:rsid w:val="00E92AC1"/>
    <w:rsid w:val="00EA562D"/>
    <w:rsid w:val="00EC2A8F"/>
    <w:rsid w:val="00F26FFE"/>
    <w:rsid w:val="00F3585C"/>
    <w:rsid w:val="00F50A4F"/>
    <w:rsid w:val="00F76CE5"/>
    <w:rsid w:val="00F9115D"/>
    <w:rsid w:val="00F91BD4"/>
    <w:rsid w:val="00FB2C63"/>
    <w:rsid w:val="00FB7870"/>
    <w:rsid w:val="00FC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17992"/>
  <w15:docId w15:val="{104A2F7A-13A9-4F79-B26E-5C6AAAC6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32"/>
      <w:szCs w:val="32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10"/>
    </w:pPr>
  </w:style>
  <w:style w:type="paragraph" w:styleId="Sidehoved">
    <w:name w:val="header"/>
    <w:basedOn w:val="Normal"/>
    <w:link w:val="SidehovedTegn"/>
    <w:uiPriority w:val="99"/>
    <w:unhideWhenUsed/>
    <w:rsid w:val="00E26F4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E26F41"/>
    <w:rPr>
      <w:rFonts w:ascii="Calibri" w:eastAsia="Calibri" w:hAnsi="Calibri" w:cs="Calibri"/>
    </w:rPr>
  </w:style>
  <w:style w:type="paragraph" w:styleId="Sidefod">
    <w:name w:val="footer"/>
    <w:basedOn w:val="Normal"/>
    <w:link w:val="SidefodTegn"/>
    <w:uiPriority w:val="99"/>
    <w:unhideWhenUsed/>
    <w:rsid w:val="00E26F4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26F41"/>
    <w:rPr>
      <w:rFonts w:ascii="Calibri" w:eastAsia="Calibri" w:hAnsi="Calibri" w:cs="Calibri"/>
    </w:rPr>
  </w:style>
  <w:style w:type="character" w:styleId="Hyperlink">
    <w:name w:val="Hyperlink"/>
    <w:basedOn w:val="Standardskrifttypeiafsnit"/>
    <w:uiPriority w:val="99"/>
    <w:unhideWhenUsed/>
    <w:rsid w:val="00995459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20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lo@hansenberg.dk" TargetMode="External"/><Relationship Id="rId5" Type="http://schemas.openxmlformats.org/officeDocument/2006/relationships/styles" Target="styles.xml"/><Relationship Id="rId10" Type="http://schemas.openxmlformats.org/officeDocument/2006/relationships/hyperlink" Target="mailto:llo@hansenberg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7dc19a-5ecb-4b41-bbf2-98dde0f97e3a" xsi:nil="true"/>
    <lcf76f155ced4ddcb4097134ff3c332f xmlns="65629813-4f0a-4372-9940-8d6e915dd39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3E82AAB10F8241B801DA6E8B35A25A" ma:contentTypeVersion="15" ma:contentTypeDescription="Opret et nyt dokument." ma:contentTypeScope="" ma:versionID="651cb577ab32eb15b5f523c34ca4fe04">
  <xsd:schema xmlns:xsd="http://www.w3.org/2001/XMLSchema" xmlns:xs="http://www.w3.org/2001/XMLSchema" xmlns:p="http://schemas.microsoft.com/office/2006/metadata/properties" xmlns:ns2="65629813-4f0a-4372-9940-8d6e915dd395" xmlns:ns3="8d7dc19a-5ecb-4b41-bbf2-98dde0f97e3a" targetNamespace="http://schemas.microsoft.com/office/2006/metadata/properties" ma:root="true" ma:fieldsID="80e6eca11e0ea7679431ccfb7c9306d8" ns2:_="" ns3:_="">
    <xsd:import namespace="65629813-4f0a-4372-9940-8d6e915dd395"/>
    <xsd:import namespace="8d7dc19a-5ecb-4b41-bbf2-98dde0f97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29813-4f0a-4372-9940-8d6e915dd3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043f6fd5-ed8a-471d-8e10-4752d7ca2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dc19a-5ecb-4b41-bbf2-98dde0f97e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f6a7ee-bc46-4371-b04d-b8ba42c10b0f}" ma:internalName="TaxCatchAll" ma:showField="CatchAllData" ma:web="8d7dc19a-5ecb-4b41-bbf2-98dde0f97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E755A9-841A-4780-9223-E5A2153F103A}">
  <ds:schemaRefs>
    <ds:schemaRef ds:uri="http://schemas.microsoft.com/office/2006/metadata/properties"/>
    <ds:schemaRef ds:uri="http://schemas.microsoft.com/office/infopath/2007/PartnerControls"/>
    <ds:schemaRef ds:uri="8d7dc19a-5ecb-4b41-bbf2-98dde0f97e3a"/>
    <ds:schemaRef ds:uri="65629813-4f0a-4372-9940-8d6e915dd395"/>
  </ds:schemaRefs>
</ds:datastoreItem>
</file>

<file path=customXml/itemProps2.xml><?xml version="1.0" encoding="utf-8"?>
<ds:datastoreItem xmlns:ds="http://schemas.openxmlformats.org/officeDocument/2006/customXml" ds:itemID="{A2E23870-3662-49CB-BF6C-14BD3FA85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29813-4f0a-4372-9940-8d6e915dd395"/>
    <ds:schemaRef ds:uri="8d7dc19a-5ecb-4b41-bbf2-98dde0f97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9B6D51-9C48-418B-A7E3-A5CB43FB5C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321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Arenfeldt Andersen</dc:creator>
  <dc:description/>
  <cp:lastModifiedBy>Jane Noye Thornhøj Meng</cp:lastModifiedBy>
  <cp:revision>97</cp:revision>
  <cp:lastPrinted>2022-12-23T10:33:00Z</cp:lastPrinted>
  <dcterms:created xsi:type="dcterms:W3CDTF">2022-12-23T10:33:00Z</dcterms:created>
  <dcterms:modified xsi:type="dcterms:W3CDTF">2026-06-03T11:22:00Z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Acrobat PDFMaker 20 til Word</vt:lpwstr>
  </property>
  <property fmtid="{D5CDD505-2E9C-101B-9397-08002B2CF9AE}" pid="4" name="LastSaved">
    <vt:filetime>2022-12-14T00:00:00Z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D:20210121070400</vt:lpwstr>
  </property>
  <property fmtid="{D5CDD505-2E9C-101B-9397-08002B2CF9AE}" pid="7" name="ContentTypeId">
    <vt:lpwstr>0x010100083E82AAB10F8241B801DA6E8B35A25A</vt:lpwstr>
  </property>
  <property fmtid="{D5CDD505-2E9C-101B-9397-08002B2CF9AE}" pid="8" name="MediaServiceImageTags">
    <vt:lpwstr/>
  </property>
</Properties>
</file>